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r>
        <w:t xml:space="preserve">                                                                                       </w:t>
      </w:r>
    </w:p>
    <w:bookmarkEnd w:id="0"/>
    <w:p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FF3F8A">
        <w:rPr>
          <w:rFonts w:asciiTheme="minorHAnsi" w:hAnsiTheme="minorHAnsi"/>
          <w:bCs/>
        </w:rPr>
        <w:t>2</w:t>
      </w:r>
      <w:r w:rsidR="00EB788F" w:rsidRPr="00D92FBB">
        <w:rPr>
          <w:rFonts w:asciiTheme="minorHAnsi" w:hAnsiTheme="minorHAnsi"/>
          <w:bCs/>
        </w:rPr>
        <w:t>.202</w:t>
      </w:r>
      <w:r w:rsidR="00FD15EE">
        <w:rPr>
          <w:rFonts w:asciiTheme="minorHAnsi" w:hAnsiTheme="minorHAnsi"/>
          <w:bCs/>
        </w:rPr>
        <w:t>2</w:t>
      </w:r>
    </w:p>
    <w:p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FF3F8A">
        <w:rPr>
          <w:rFonts w:asciiTheme="minorHAnsi" w:hAnsiTheme="minorHAnsi"/>
          <w:b/>
          <w:sz w:val="28"/>
          <w:szCs w:val="28"/>
        </w:rPr>
        <w:t>03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FF3F8A">
        <w:rPr>
          <w:rFonts w:asciiTheme="minorHAnsi" w:hAnsiTheme="minorHAnsi"/>
          <w:b/>
          <w:sz w:val="28"/>
          <w:szCs w:val="28"/>
        </w:rPr>
        <w:t>3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FD15EE">
        <w:rPr>
          <w:rFonts w:asciiTheme="minorHAnsi" w:hAnsiTheme="minorHAnsi"/>
          <w:b/>
          <w:sz w:val="28"/>
          <w:szCs w:val="28"/>
        </w:rPr>
        <w:t>2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:rsidR="00791ED5" w:rsidRPr="00D92FBB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FF3F8A">
        <w:rPr>
          <w:rFonts w:asciiTheme="minorHAnsi" w:hAnsiTheme="minorHAnsi"/>
          <w:b/>
          <w:sz w:val="22"/>
          <w:szCs w:val="22"/>
        </w:rPr>
        <w:t>Remont cząstkowy dróg gminnych o nawierzchni asfaltowej</w:t>
      </w:r>
      <w:r w:rsidR="00F964A2" w:rsidRPr="00D92FBB">
        <w:rPr>
          <w:rFonts w:asciiTheme="minorHAnsi" w:hAnsiTheme="minorHAnsi"/>
          <w:b/>
          <w:sz w:val="22"/>
          <w:szCs w:val="22"/>
        </w:rPr>
        <w:t>”.</w:t>
      </w:r>
      <w:r w:rsidR="00112019" w:rsidRPr="00D92FBB">
        <w:rPr>
          <w:rFonts w:asciiTheme="minorHAnsi" w:hAnsiTheme="minorHAnsi"/>
          <w:b/>
          <w:bCs/>
          <w:sz w:val="22"/>
          <w:szCs w:val="22"/>
        </w:rPr>
        <w:t xml:space="preserve">             </w:t>
      </w:r>
      <w:r w:rsidR="00397BD8" w:rsidRPr="00D92FBB">
        <w:rPr>
          <w:rFonts w:asciiTheme="minorHAnsi" w:hAnsiTheme="minorHAnsi"/>
          <w:b/>
          <w:bCs/>
          <w:sz w:val="22"/>
          <w:szCs w:val="22"/>
        </w:rPr>
        <w:t xml:space="preserve">             </w:t>
      </w:r>
      <w:r w:rsidR="00E75875" w:rsidRPr="00D92FBB">
        <w:rPr>
          <w:rFonts w:asciiTheme="minorHAnsi" w:hAnsiTheme="minorHAnsi"/>
          <w:b/>
          <w:bCs/>
          <w:sz w:val="22"/>
          <w:szCs w:val="22"/>
        </w:rPr>
        <w:t xml:space="preserve">  </w:t>
      </w:r>
    </w:p>
    <w:p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:rsidR="007F26B8" w:rsidRPr="00593D86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:rsidR="00C74DAC" w:rsidRPr="00E82C1E" w:rsidRDefault="00B737D1" w:rsidP="00C74DAC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 w:rsidRPr="00E82C1E">
        <w:rPr>
          <w:rFonts w:asciiTheme="minorHAnsi" w:hAnsiTheme="minorHAnsi"/>
          <w:b/>
          <w:sz w:val="22"/>
          <w:szCs w:val="22"/>
        </w:rPr>
        <w:t xml:space="preserve">Oferta nr 1.  </w:t>
      </w:r>
      <w:r w:rsidR="00571BD2">
        <w:rPr>
          <w:rFonts w:asciiTheme="minorHAnsi" w:hAnsiTheme="minorHAnsi"/>
          <w:b/>
          <w:sz w:val="22"/>
          <w:szCs w:val="22"/>
        </w:rPr>
        <w:t xml:space="preserve">Zakład Drogowy EVEREST S.C. </w:t>
      </w:r>
      <w:proofErr w:type="spellStart"/>
      <w:r w:rsidR="00571BD2">
        <w:rPr>
          <w:rFonts w:asciiTheme="minorHAnsi" w:hAnsiTheme="minorHAnsi"/>
          <w:b/>
          <w:sz w:val="22"/>
          <w:szCs w:val="22"/>
        </w:rPr>
        <w:t>Nastaszyc</w:t>
      </w:r>
      <w:proofErr w:type="spellEnd"/>
      <w:r w:rsidR="00571BD2">
        <w:rPr>
          <w:rFonts w:asciiTheme="minorHAnsi" w:hAnsiTheme="minorHAnsi"/>
          <w:b/>
          <w:sz w:val="22"/>
          <w:szCs w:val="22"/>
        </w:rPr>
        <w:t xml:space="preserve"> Jan, </w:t>
      </w:r>
      <w:proofErr w:type="spellStart"/>
      <w:r w:rsidR="00571BD2">
        <w:rPr>
          <w:rFonts w:asciiTheme="minorHAnsi" w:hAnsiTheme="minorHAnsi"/>
          <w:b/>
          <w:sz w:val="22"/>
          <w:szCs w:val="22"/>
        </w:rPr>
        <w:t>Nastaszyc</w:t>
      </w:r>
      <w:proofErr w:type="spellEnd"/>
      <w:r w:rsidR="00571BD2">
        <w:rPr>
          <w:rFonts w:asciiTheme="minorHAnsi" w:hAnsiTheme="minorHAnsi"/>
          <w:b/>
          <w:sz w:val="22"/>
          <w:szCs w:val="22"/>
        </w:rPr>
        <w:t xml:space="preserve"> Łukasz</w:t>
      </w:r>
    </w:p>
    <w:p w:rsidR="00C74DAC" w:rsidRPr="00E82C1E" w:rsidRDefault="00C74DAC" w:rsidP="00C74DAC">
      <w:pPr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t xml:space="preserve">                       ul. </w:t>
      </w:r>
      <w:r w:rsidR="00571BD2">
        <w:rPr>
          <w:rFonts w:asciiTheme="minorHAnsi" w:hAnsiTheme="minorHAnsi"/>
          <w:b/>
          <w:sz w:val="22"/>
          <w:szCs w:val="22"/>
        </w:rPr>
        <w:t>Jaskółcza 9, 43-384 Jaworze</w:t>
      </w:r>
    </w:p>
    <w:p w:rsidR="00C74DAC" w:rsidRPr="00E82C1E" w:rsidRDefault="00C74DAC" w:rsidP="00C74DAC">
      <w:pPr>
        <w:rPr>
          <w:rFonts w:ascii="Calibri" w:hAnsi="Calibri"/>
          <w:bCs/>
          <w:sz w:val="22"/>
          <w:szCs w:val="22"/>
        </w:rPr>
      </w:pPr>
    </w:p>
    <w:p w:rsidR="00571BD2" w:rsidRPr="00F1042A" w:rsidRDefault="00571BD2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Cena oferty:</w:t>
      </w:r>
    </w:p>
    <w:p w:rsidR="00571BD2" w:rsidRPr="00F1042A" w:rsidRDefault="00571BD2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C1 - koszt naprawy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nawierzchni o grubości 4 cm -</w:t>
      </w:r>
    </w:p>
    <w:p w:rsidR="00571BD2" w:rsidRPr="00F1042A" w:rsidRDefault="00483B47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143,25</w:t>
      </w:r>
      <w:r w:rsidR="00571BD2" w:rsidRPr="00F1042A">
        <w:rPr>
          <w:rFonts w:ascii="Calibri" w:hAnsi="Calibri"/>
          <w:b/>
          <w:sz w:val="22"/>
          <w:szCs w:val="22"/>
        </w:rPr>
        <w:t xml:space="preserve"> zł</w:t>
      </w:r>
      <w:r w:rsidR="00571BD2"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26,79</w:t>
      </w:r>
      <w:r w:rsidR="00571BD2" w:rsidRPr="00F1042A">
        <w:rPr>
          <w:rFonts w:ascii="Calibri" w:hAnsi="Calibri"/>
          <w:bCs/>
          <w:sz w:val="22"/>
          <w:szCs w:val="22"/>
        </w:rPr>
        <w:t xml:space="preserve"> zł</w:t>
      </w:r>
    </w:p>
    <w:p w:rsidR="00571BD2" w:rsidRPr="00F1042A" w:rsidRDefault="00571BD2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</w:p>
    <w:p w:rsidR="00571BD2" w:rsidRPr="00F1042A" w:rsidRDefault="00571BD2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C2 - koszt uzupełnienia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podbudowy o grubości 10 cm -</w:t>
      </w:r>
    </w:p>
    <w:p w:rsidR="00571BD2" w:rsidRPr="00F1042A" w:rsidRDefault="00483B47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33,53</w:t>
      </w:r>
      <w:r w:rsidR="00571BD2" w:rsidRPr="00F1042A">
        <w:rPr>
          <w:rFonts w:ascii="Calibri" w:hAnsi="Calibri"/>
          <w:b/>
          <w:sz w:val="22"/>
          <w:szCs w:val="22"/>
        </w:rPr>
        <w:t xml:space="preserve"> zł </w:t>
      </w:r>
      <w:r w:rsidR="00571BD2" w:rsidRPr="00F1042A">
        <w:rPr>
          <w:rFonts w:ascii="Calibri" w:hAnsi="Calibri"/>
          <w:bCs/>
          <w:sz w:val="22"/>
          <w:szCs w:val="22"/>
        </w:rPr>
        <w:t xml:space="preserve">w tym podatek VAT w wysokości </w:t>
      </w:r>
      <w:r>
        <w:rPr>
          <w:rFonts w:ascii="Calibri" w:hAnsi="Calibri"/>
          <w:bCs/>
          <w:sz w:val="22"/>
          <w:szCs w:val="22"/>
        </w:rPr>
        <w:t>6,27</w:t>
      </w:r>
      <w:r w:rsidR="00571BD2" w:rsidRPr="00F1042A">
        <w:rPr>
          <w:rFonts w:ascii="Calibri" w:hAnsi="Calibri"/>
          <w:bCs/>
          <w:sz w:val="22"/>
          <w:szCs w:val="22"/>
        </w:rPr>
        <w:t xml:space="preserve"> zł</w:t>
      </w:r>
    </w:p>
    <w:p w:rsidR="00571BD2" w:rsidRPr="00F1042A" w:rsidRDefault="00571BD2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</w:p>
    <w:p w:rsidR="00571BD2" w:rsidRPr="00F1042A" w:rsidRDefault="00571BD2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C3 - koszt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powierzchniowego utrwalenia nawierzchni grysami kamiennymi - </w:t>
      </w:r>
    </w:p>
    <w:p w:rsidR="00571BD2" w:rsidRPr="00F1042A" w:rsidRDefault="00483B47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22,76</w:t>
      </w:r>
      <w:r w:rsidR="00571BD2" w:rsidRPr="00F1042A">
        <w:rPr>
          <w:rFonts w:ascii="Calibri" w:hAnsi="Calibri"/>
          <w:b/>
          <w:sz w:val="22"/>
          <w:szCs w:val="22"/>
        </w:rPr>
        <w:t xml:space="preserve"> zł</w:t>
      </w:r>
      <w:r w:rsidR="00571BD2"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4,26</w:t>
      </w:r>
      <w:r w:rsidR="00571BD2" w:rsidRPr="00F1042A">
        <w:rPr>
          <w:rFonts w:ascii="Calibri" w:hAnsi="Calibri"/>
          <w:bCs/>
          <w:sz w:val="22"/>
          <w:szCs w:val="22"/>
        </w:rPr>
        <w:t xml:space="preserve"> zł</w:t>
      </w:r>
    </w:p>
    <w:p w:rsidR="00FD15EE" w:rsidRDefault="00FD15EE" w:rsidP="00C74DAC">
      <w:pPr>
        <w:rPr>
          <w:rFonts w:ascii="Calibri" w:hAnsi="Calibri"/>
          <w:bCs/>
          <w:sz w:val="22"/>
          <w:szCs w:val="22"/>
        </w:rPr>
      </w:pPr>
    </w:p>
    <w:p w:rsidR="00483B47" w:rsidRPr="00E82C1E" w:rsidRDefault="00483B47" w:rsidP="00C74DAC">
      <w:pPr>
        <w:rPr>
          <w:rFonts w:ascii="Calibri" w:hAnsi="Calibri"/>
          <w:bCs/>
          <w:sz w:val="22"/>
          <w:szCs w:val="22"/>
        </w:rPr>
      </w:pPr>
    </w:p>
    <w:p w:rsidR="00FD15EE" w:rsidRPr="00E82C1E" w:rsidRDefault="00FD15EE" w:rsidP="00FD15EE">
      <w:pPr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t xml:space="preserve">Oferta nr 2.  </w:t>
      </w:r>
      <w:r w:rsidR="00483B47">
        <w:rPr>
          <w:rFonts w:asciiTheme="minorHAnsi" w:hAnsiTheme="minorHAnsi"/>
          <w:b/>
          <w:sz w:val="22"/>
          <w:szCs w:val="22"/>
        </w:rPr>
        <w:t>Spółdzielnia Kółek Rolniczych Zebrzydowice</w:t>
      </w:r>
    </w:p>
    <w:p w:rsidR="00FD15EE" w:rsidRPr="00E82C1E" w:rsidRDefault="00FD15EE" w:rsidP="00FD15EE">
      <w:pPr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t xml:space="preserve">                       ul. </w:t>
      </w:r>
      <w:r w:rsidR="00483B47">
        <w:rPr>
          <w:rFonts w:asciiTheme="minorHAnsi" w:hAnsiTheme="minorHAnsi"/>
          <w:b/>
          <w:sz w:val="22"/>
          <w:szCs w:val="22"/>
        </w:rPr>
        <w:t>Jagiellońska 35, 43-410 Kończyce Małe</w:t>
      </w:r>
    </w:p>
    <w:p w:rsidR="00FD15EE" w:rsidRPr="00E82C1E" w:rsidRDefault="00FD15EE" w:rsidP="00FD15EE">
      <w:pPr>
        <w:rPr>
          <w:rFonts w:ascii="Calibri" w:hAnsi="Calibri"/>
          <w:bCs/>
          <w:sz w:val="22"/>
          <w:szCs w:val="22"/>
        </w:rPr>
      </w:pPr>
    </w:p>
    <w:p w:rsidR="00483B47" w:rsidRPr="00F1042A" w:rsidRDefault="00483B47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Cena oferty:</w:t>
      </w:r>
    </w:p>
    <w:p w:rsidR="00483B47" w:rsidRPr="00F1042A" w:rsidRDefault="00483B47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C1 - koszt naprawy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nawierzchni o grubości 4 cm -</w:t>
      </w:r>
    </w:p>
    <w:p w:rsidR="00483B47" w:rsidRPr="00F1042A" w:rsidRDefault="00483B47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85,85</w:t>
      </w:r>
      <w:r w:rsidRPr="00F1042A">
        <w:rPr>
          <w:rFonts w:ascii="Calibri" w:hAnsi="Calibri"/>
          <w:b/>
          <w:sz w:val="22"/>
          <w:szCs w:val="22"/>
        </w:rPr>
        <w:t xml:space="preserve"> zł</w:t>
      </w:r>
      <w:r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16,05</w:t>
      </w:r>
      <w:r w:rsidRPr="00F1042A">
        <w:rPr>
          <w:rFonts w:ascii="Calibri" w:hAnsi="Calibri"/>
          <w:bCs/>
          <w:sz w:val="22"/>
          <w:szCs w:val="22"/>
        </w:rPr>
        <w:t xml:space="preserve"> zł</w:t>
      </w:r>
    </w:p>
    <w:p w:rsidR="00483B47" w:rsidRPr="00F1042A" w:rsidRDefault="00483B47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</w:p>
    <w:p w:rsidR="00483B47" w:rsidRPr="00F1042A" w:rsidRDefault="00483B47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C2 - koszt uzupełnienia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podbudowy o grubości 10 cm -</w:t>
      </w:r>
    </w:p>
    <w:p w:rsidR="00483B47" w:rsidRPr="00F1042A" w:rsidRDefault="00483B47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18,75</w:t>
      </w:r>
      <w:r w:rsidRPr="00F1042A">
        <w:rPr>
          <w:rFonts w:ascii="Calibri" w:hAnsi="Calibri"/>
          <w:b/>
          <w:sz w:val="22"/>
          <w:szCs w:val="22"/>
        </w:rPr>
        <w:t xml:space="preserve"> zł </w:t>
      </w:r>
      <w:r w:rsidRPr="00F1042A">
        <w:rPr>
          <w:rFonts w:ascii="Calibri" w:hAnsi="Calibri"/>
          <w:bCs/>
          <w:sz w:val="22"/>
          <w:szCs w:val="22"/>
        </w:rPr>
        <w:t xml:space="preserve">w tym podatek VAT w wysokości </w:t>
      </w:r>
      <w:r>
        <w:rPr>
          <w:rFonts w:ascii="Calibri" w:hAnsi="Calibri"/>
          <w:bCs/>
          <w:sz w:val="22"/>
          <w:szCs w:val="22"/>
        </w:rPr>
        <w:t>3,51</w:t>
      </w:r>
      <w:r w:rsidRPr="00F1042A">
        <w:rPr>
          <w:rFonts w:ascii="Calibri" w:hAnsi="Calibri"/>
          <w:bCs/>
          <w:sz w:val="22"/>
          <w:szCs w:val="22"/>
        </w:rPr>
        <w:t xml:space="preserve"> zł</w:t>
      </w:r>
    </w:p>
    <w:p w:rsidR="00483B47" w:rsidRPr="00F1042A" w:rsidRDefault="00483B47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</w:p>
    <w:p w:rsidR="00483B47" w:rsidRPr="00F1042A" w:rsidRDefault="00483B47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C3 - koszt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powierzchniowego utrwalenia nawierzchni grysami kamiennymi - </w:t>
      </w:r>
    </w:p>
    <w:p w:rsidR="00483B47" w:rsidRPr="00F1042A" w:rsidRDefault="00483B47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19,07</w:t>
      </w:r>
      <w:r w:rsidRPr="00F1042A">
        <w:rPr>
          <w:rFonts w:ascii="Calibri" w:hAnsi="Calibri"/>
          <w:b/>
          <w:sz w:val="22"/>
          <w:szCs w:val="22"/>
        </w:rPr>
        <w:t xml:space="preserve"> zł</w:t>
      </w:r>
      <w:r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3,57</w:t>
      </w:r>
      <w:r w:rsidRPr="00F1042A">
        <w:rPr>
          <w:rFonts w:ascii="Calibri" w:hAnsi="Calibri"/>
          <w:bCs/>
          <w:sz w:val="22"/>
          <w:szCs w:val="22"/>
        </w:rPr>
        <w:t xml:space="preserve"> zł</w:t>
      </w:r>
    </w:p>
    <w:p w:rsidR="00FD15EE" w:rsidRPr="00E82C1E" w:rsidRDefault="00FD15EE" w:rsidP="00C74DAC">
      <w:pPr>
        <w:rPr>
          <w:rFonts w:ascii="Calibri" w:hAnsi="Calibri"/>
          <w:bCs/>
          <w:sz w:val="22"/>
          <w:szCs w:val="22"/>
        </w:rPr>
      </w:pPr>
    </w:p>
    <w:p w:rsidR="00483B47" w:rsidRDefault="00483B47" w:rsidP="00483B47">
      <w:pPr>
        <w:rPr>
          <w:rFonts w:asciiTheme="minorHAnsi" w:hAnsiTheme="minorHAnsi"/>
          <w:b/>
          <w:sz w:val="22"/>
          <w:szCs w:val="22"/>
        </w:rPr>
      </w:pPr>
    </w:p>
    <w:p w:rsidR="00483B47" w:rsidRDefault="00483B47" w:rsidP="00483B47">
      <w:pPr>
        <w:rPr>
          <w:rFonts w:asciiTheme="minorHAnsi" w:hAnsiTheme="minorHAnsi"/>
          <w:b/>
          <w:sz w:val="22"/>
          <w:szCs w:val="22"/>
        </w:rPr>
      </w:pPr>
    </w:p>
    <w:p w:rsidR="00483B47" w:rsidRDefault="00483B47" w:rsidP="00483B47">
      <w:pPr>
        <w:rPr>
          <w:rFonts w:asciiTheme="minorHAnsi" w:hAnsiTheme="minorHAnsi"/>
          <w:b/>
          <w:sz w:val="22"/>
          <w:szCs w:val="22"/>
        </w:rPr>
      </w:pPr>
    </w:p>
    <w:p w:rsidR="00483B47" w:rsidRDefault="00483B47" w:rsidP="00483B47">
      <w:pPr>
        <w:rPr>
          <w:rFonts w:asciiTheme="minorHAnsi" w:hAnsiTheme="minorHAnsi"/>
          <w:b/>
          <w:sz w:val="22"/>
          <w:szCs w:val="22"/>
        </w:rPr>
      </w:pPr>
    </w:p>
    <w:p w:rsidR="005342A0" w:rsidRPr="00E82C1E" w:rsidRDefault="00E82C1E" w:rsidP="00483B47">
      <w:pPr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lastRenderedPageBreak/>
        <w:t xml:space="preserve">Oferta nr 3.  </w:t>
      </w:r>
      <w:r w:rsidR="00483B47">
        <w:rPr>
          <w:rFonts w:asciiTheme="minorHAnsi" w:hAnsiTheme="minorHAnsi"/>
          <w:b/>
          <w:sz w:val="22"/>
          <w:szCs w:val="22"/>
        </w:rPr>
        <w:t>VEJMAL Dorota Małysz</w:t>
      </w:r>
    </w:p>
    <w:p w:rsidR="00E82C1E" w:rsidRDefault="00E82C1E" w:rsidP="00E82C1E">
      <w:pPr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t xml:space="preserve">                       ul. </w:t>
      </w:r>
      <w:r w:rsidR="00483B47">
        <w:rPr>
          <w:rFonts w:asciiTheme="minorHAnsi" w:hAnsiTheme="minorHAnsi"/>
          <w:b/>
          <w:sz w:val="22"/>
          <w:szCs w:val="22"/>
        </w:rPr>
        <w:t>Bielska 727, 43-384 Jaworze</w:t>
      </w:r>
    </w:p>
    <w:p w:rsidR="00E82C1E" w:rsidRPr="00E82C1E" w:rsidRDefault="00E82C1E" w:rsidP="00E82C1E">
      <w:pPr>
        <w:rPr>
          <w:rFonts w:ascii="Calibri" w:hAnsi="Calibri"/>
          <w:bCs/>
          <w:sz w:val="22"/>
          <w:szCs w:val="22"/>
        </w:rPr>
      </w:pPr>
    </w:p>
    <w:p w:rsidR="00483B47" w:rsidRPr="00F1042A" w:rsidRDefault="00483B47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Cena oferty:</w:t>
      </w:r>
    </w:p>
    <w:p w:rsidR="00483B47" w:rsidRPr="00F1042A" w:rsidRDefault="00483B47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C1 - koszt naprawy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nawierzchni o grubości 4 cm -</w:t>
      </w:r>
    </w:p>
    <w:p w:rsidR="00483B47" w:rsidRPr="00F1042A" w:rsidRDefault="00483B47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100,86</w:t>
      </w:r>
      <w:r w:rsidRPr="00F1042A">
        <w:rPr>
          <w:rFonts w:ascii="Calibri" w:hAnsi="Calibri"/>
          <w:b/>
          <w:sz w:val="22"/>
          <w:szCs w:val="22"/>
        </w:rPr>
        <w:t xml:space="preserve"> zł</w:t>
      </w:r>
      <w:r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18,86</w:t>
      </w:r>
      <w:r w:rsidRPr="00F1042A">
        <w:rPr>
          <w:rFonts w:ascii="Calibri" w:hAnsi="Calibri"/>
          <w:bCs/>
          <w:sz w:val="22"/>
          <w:szCs w:val="22"/>
        </w:rPr>
        <w:t xml:space="preserve"> zł</w:t>
      </w:r>
    </w:p>
    <w:p w:rsidR="00483B47" w:rsidRPr="00F1042A" w:rsidRDefault="00483B47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</w:p>
    <w:p w:rsidR="00483B47" w:rsidRPr="00F1042A" w:rsidRDefault="00483B47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C2 - koszt uzupełnienia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podbudowy o grubości 10 cm -</w:t>
      </w:r>
    </w:p>
    <w:p w:rsidR="00483B47" w:rsidRPr="00F1042A" w:rsidRDefault="00483B47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24,60</w:t>
      </w:r>
      <w:r w:rsidRPr="00F1042A">
        <w:rPr>
          <w:rFonts w:ascii="Calibri" w:hAnsi="Calibri"/>
          <w:b/>
          <w:sz w:val="22"/>
          <w:szCs w:val="22"/>
        </w:rPr>
        <w:t xml:space="preserve"> zł </w:t>
      </w:r>
      <w:r w:rsidRPr="00F1042A">
        <w:rPr>
          <w:rFonts w:ascii="Calibri" w:hAnsi="Calibri"/>
          <w:bCs/>
          <w:sz w:val="22"/>
          <w:szCs w:val="22"/>
        </w:rPr>
        <w:t xml:space="preserve">w tym podatek VAT w wysokości </w:t>
      </w:r>
      <w:r>
        <w:rPr>
          <w:rFonts w:ascii="Calibri" w:hAnsi="Calibri"/>
          <w:bCs/>
          <w:sz w:val="22"/>
          <w:szCs w:val="22"/>
        </w:rPr>
        <w:t xml:space="preserve">4,60 </w:t>
      </w:r>
      <w:r w:rsidRPr="00F1042A">
        <w:rPr>
          <w:rFonts w:ascii="Calibri" w:hAnsi="Calibri"/>
          <w:bCs/>
          <w:sz w:val="22"/>
          <w:szCs w:val="22"/>
        </w:rPr>
        <w:t>zł</w:t>
      </w:r>
    </w:p>
    <w:p w:rsidR="00483B47" w:rsidRPr="00F1042A" w:rsidRDefault="00483B47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</w:p>
    <w:p w:rsidR="00483B47" w:rsidRPr="00F1042A" w:rsidRDefault="00483B47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C3 - koszt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powierzchniowego utrwalenia nawierzchni grysami kamiennymi - </w:t>
      </w:r>
    </w:p>
    <w:p w:rsidR="00483B47" w:rsidRPr="00F1042A" w:rsidRDefault="00483B47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20,91</w:t>
      </w:r>
      <w:r w:rsidRPr="00F1042A">
        <w:rPr>
          <w:rFonts w:ascii="Calibri" w:hAnsi="Calibri"/>
          <w:b/>
          <w:sz w:val="22"/>
          <w:szCs w:val="22"/>
        </w:rPr>
        <w:t xml:space="preserve"> zł</w:t>
      </w:r>
      <w:r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3,</w:t>
      </w:r>
      <w:r>
        <w:rPr>
          <w:rFonts w:ascii="Calibri" w:hAnsi="Calibri"/>
          <w:bCs/>
          <w:sz w:val="22"/>
          <w:szCs w:val="22"/>
        </w:rPr>
        <w:t>91</w:t>
      </w:r>
      <w:r w:rsidRPr="00F1042A">
        <w:rPr>
          <w:rFonts w:ascii="Calibri" w:hAnsi="Calibri"/>
          <w:bCs/>
          <w:sz w:val="22"/>
          <w:szCs w:val="22"/>
        </w:rPr>
        <w:t xml:space="preserve"> zł</w:t>
      </w:r>
    </w:p>
    <w:p w:rsidR="00593D86" w:rsidRPr="00E82C1E" w:rsidRDefault="00593D86" w:rsidP="009500F3">
      <w:pPr>
        <w:rPr>
          <w:rFonts w:ascii="Calibri" w:hAnsi="Calibri"/>
          <w:bCs/>
          <w:sz w:val="22"/>
          <w:szCs w:val="22"/>
        </w:rPr>
      </w:pPr>
    </w:p>
    <w:p w:rsidR="00C922AB" w:rsidRDefault="00C922AB" w:rsidP="009500F3">
      <w:pPr>
        <w:rPr>
          <w:rFonts w:ascii="Calibri" w:hAnsi="Calibri"/>
          <w:bCs/>
          <w:sz w:val="22"/>
          <w:szCs w:val="22"/>
        </w:rPr>
      </w:pPr>
    </w:p>
    <w:p w:rsidR="00483B47" w:rsidRPr="00C922AB" w:rsidRDefault="00483B47" w:rsidP="009500F3">
      <w:pPr>
        <w:rPr>
          <w:rFonts w:ascii="Calibri" w:hAnsi="Calibri"/>
          <w:bCs/>
          <w:sz w:val="22"/>
          <w:szCs w:val="22"/>
        </w:rPr>
      </w:pPr>
      <w:bookmarkStart w:id="2" w:name="_GoBack"/>
      <w:bookmarkEnd w:id="2"/>
    </w:p>
    <w:p w:rsidR="00C071C5" w:rsidRDefault="00C071C5" w:rsidP="00EE51EF">
      <w:pPr>
        <w:rPr>
          <w:rFonts w:ascii="Calibri" w:hAnsi="Calibri"/>
          <w:bCs/>
          <w:sz w:val="22"/>
          <w:szCs w:val="22"/>
        </w:rPr>
      </w:pPr>
    </w:p>
    <w:bookmarkEnd w:id="1"/>
    <w:p w:rsidR="00FD15EE" w:rsidRPr="008E30C7" w:rsidRDefault="00FD15EE" w:rsidP="00FD15EE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  <w:r w:rsidRPr="008E30C7">
        <w:rPr>
          <w:rFonts w:ascii="Times-Bold" w:hAnsi="Times-Bold" w:cs="Times-Bold"/>
          <w:b/>
          <w:bCs/>
        </w:rPr>
        <w:t>WÓJT GMINY ZEBRZYDOWICE</w:t>
      </w:r>
    </w:p>
    <w:p w:rsidR="00FD15EE" w:rsidRPr="008E30C7" w:rsidRDefault="00FD15EE" w:rsidP="00FD15EE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FD15EE" w:rsidRPr="008E30C7" w:rsidRDefault="00FD15EE" w:rsidP="00FD15EE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F72E4E" w:rsidRPr="005342A0" w:rsidRDefault="00FD15EE" w:rsidP="005342A0">
      <w:pPr>
        <w:ind w:left="4962"/>
        <w:jc w:val="center"/>
      </w:pPr>
      <w:r w:rsidRPr="008E30C7">
        <w:rPr>
          <w:rFonts w:ascii="Times-Bold" w:hAnsi="Times-Bold" w:cs="Times-Bold"/>
          <w:b/>
          <w:bCs/>
        </w:rPr>
        <w:t>Andrzej KONDZIOŁKA</w:t>
      </w:r>
    </w:p>
    <w:sectPr w:rsidR="00F72E4E" w:rsidRPr="005342A0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60BB" w:rsidRDefault="00F660BB" w:rsidP="00FE30CC">
      <w:r>
        <w:separator/>
      </w:r>
    </w:p>
  </w:endnote>
  <w:endnote w:type="continuationSeparator" w:id="0">
    <w:p w:rsidR="00F660BB" w:rsidRDefault="00F660BB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60BB" w:rsidRDefault="00F660BB" w:rsidP="00FE30CC">
      <w:r>
        <w:separator/>
      </w:r>
    </w:p>
  </w:footnote>
  <w:footnote w:type="continuationSeparator" w:id="0">
    <w:p w:rsidR="00F660BB" w:rsidRDefault="00F660BB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F2FA2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2001"/>
    <w:rsid w:val="00463E23"/>
    <w:rsid w:val="004806AD"/>
    <w:rsid w:val="00481ADC"/>
    <w:rsid w:val="00483B47"/>
    <w:rsid w:val="0049137C"/>
    <w:rsid w:val="004921F5"/>
    <w:rsid w:val="00497BFC"/>
    <w:rsid w:val="004A7617"/>
    <w:rsid w:val="004C3D53"/>
    <w:rsid w:val="00505E94"/>
    <w:rsid w:val="00522742"/>
    <w:rsid w:val="005342A0"/>
    <w:rsid w:val="00552141"/>
    <w:rsid w:val="00565916"/>
    <w:rsid w:val="00571BD2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65FC"/>
    <w:rsid w:val="00670BB5"/>
    <w:rsid w:val="006A36ED"/>
    <w:rsid w:val="006D5F90"/>
    <w:rsid w:val="00714571"/>
    <w:rsid w:val="00717A02"/>
    <w:rsid w:val="00741A56"/>
    <w:rsid w:val="0077528C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33B"/>
    <w:rsid w:val="00B621BD"/>
    <w:rsid w:val="00B666D3"/>
    <w:rsid w:val="00B737D1"/>
    <w:rsid w:val="00B825A1"/>
    <w:rsid w:val="00B83B6A"/>
    <w:rsid w:val="00B842CF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92FBB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6123F"/>
    <w:rsid w:val="00F61BD2"/>
    <w:rsid w:val="00F660BB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3F8A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F502C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2021-03-30T08:52:00Z</dcterms:created>
  <dcterms:modified xsi:type="dcterms:W3CDTF">2022-03-03T08:49:00Z</dcterms:modified>
</cp:coreProperties>
</file>