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2EEA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5DEAB25E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FC9AC5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6E590E6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FF494BA" w14:textId="395BF440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14FAA739" w14:textId="77777777" w:rsidR="002F1319" w:rsidRPr="00273B40" w:rsidRDefault="002F1319" w:rsidP="00E623A2">
      <w:pPr>
        <w:rPr>
          <w:rFonts w:ascii="Cambria" w:hAnsi="Cambria"/>
          <w:b/>
          <w:u w:val="single"/>
        </w:rPr>
      </w:pPr>
    </w:p>
    <w:p w14:paraId="6EEDEEBA" w14:textId="7060ECF1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707714">
        <w:rPr>
          <w:rFonts w:asciiTheme="minorHAnsi" w:hAnsiTheme="minorHAnsi"/>
          <w:bCs/>
        </w:rPr>
        <w:t>4</w:t>
      </w:r>
      <w:r w:rsidR="00EB788F" w:rsidRPr="00D92FBB">
        <w:rPr>
          <w:rFonts w:asciiTheme="minorHAnsi" w:hAnsiTheme="minorHAnsi"/>
          <w:bCs/>
        </w:rPr>
        <w:t>.202</w:t>
      </w:r>
      <w:r w:rsidR="00707714">
        <w:rPr>
          <w:rFonts w:asciiTheme="minorHAnsi" w:hAnsiTheme="minorHAnsi"/>
          <w:bCs/>
        </w:rPr>
        <w:t>6</w:t>
      </w:r>
    </w:p>
    <w:p w14:paraId="5067F4D7" w14:textId="77777777" w:rsidR="005E10AA" w:rsidRPr="00D92FBB" w:rsidRDefault="005E10AA" w:rsidP="00EB788F">
      <w:pPr>
        <w:rPr>
          <w:rFonts w:asciiTheme="minorHAnsi" w:hAnsiTheme="minorHAnsi"/>
          <w:b/>
          <w:u w:val="single"/>
        </w:rPr>
      </w:pPr>
    </w:p>
    <w:p w14:paraId="5933F1AF" w14:textId="0710CC55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38CBB086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793FD85F" w14:textId="2A7BA023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>w dniu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707714">
        <w:rPr>
          <w:rFonts w:asciiTheme="minorHAnsi" w:hAnsiTheme="minorHAnsi"/>
          <w:b/>
          <w:sz w:val="28"/>
          <w:szCs w:val="28"/>
        </w:rPr>
        <w:t>0</w:t>
      </w:r>
      <w:r w:rsidR="00654EAC">
        <w:rPr>
          <w:rFonts w:asciiTheme="minorHAnsi" w:hAnsiTheme="minorHAnsi"/>
          <w:b/>
          <w:sz w:val="28"/>
          <w:szCs w:val="28"/>
        </w:rPr>
        <w:t>1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707714">
        <w:rPr>
          <w:rFonts w:asciiTheme="minorHAnsi" w:hAnsiTheme="minorHAnsi"/>
          <w:b/>
          <w:sz w:val="28"/>
          <w:szCs w:val="28"/>
        </w:rPr>
        <w:t>04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707714">
        <w:rPr>
          <w:rFonts w:asciiTheme="minorHAnsi" w:hAnsiTheme="minorHAnsi"/>
          <w:b/>
          <w:sz w:val="28"/>
          <w:szCs w:val="28"/>
        </w:rPr>
        <w:t>6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2F71CB93" w14:textId="77777777" w:rsidR="00EB788F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164668B2" w14:textId="77777777" w:rsidR="005E10AA" w:rsidRPr="00D92FBB" w:rsidRDefault="005E10AA" w:rsidP="00791ED5">
      <w:pPr>
        <w:rPr>
          <w:rFonts w:asciiTheme="minorHAnsi" w:hAnsiTheme="minorHAnsi"/>
          <w:b/>
          <w:sz w:val="22"/>
          <w:szCs w:val="22"/>
        </w:rPr>
      </w:pPr>
    </w:p>
    <w:p w14:paraId="3B9B802C" w14:textId="30AA23BB" w:rsidR="00E53851" w:rsidRPr="005A03FA" w:rsidRDefault="00791ED5" w:rsidP="00EB788F">
      <w:pPr>
        <w:ind w:left="851" w:hanging="851"/>
        <w:jc w:val="both"/>
        <w:rPr>
          <w:rFonts w:asciiTheme="minorHAnsi" w:hAnsiTheme="minorHAnsi" w:cs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art. 275 pkt. 1 </w:t>
      </w:r>
      <w:r w:rsidRPr="005A03FA">
        <w:rPr>
          <w:rFonts w:asciiTheme="minorHAnsi" w:hAnsiTheme="minorHAnsi" w:cstheme="minorHAnsi"/>
          <w:sz w:val="22"/>
          <w:szCs w:val="22"/>
        </w:rPr>
        <w:t xml:space="preserve">o </w:t>
      </w:r>
      <w:r w:rsidR="002B1D44" w:rsidRPr="005A03FA">
        <w:rPr>
          <w:rFonts w:asciiTheme="minorHAnsi" w:hAnsiTheme="minorHAnsi" w:cstheme="minorHAnsi"/>
          <w:sz w:val="22"/>
          <w:szCs w:val="22"/>
        </w:rPr>
        <w:t xml:space="preserve">udzielenie zamówienia 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publicznego </w:t>
      </w:r>
      <w:r w:rsidR="00442001" w:rsidRPr="005A03FA">
        <w:rPr>
          <w:rFonts w:asciiTheme="minorHAnsi" w:hAnsiTheme="minorHAnsi" w:cstheme="minorHAnsi"/>
          <w:sz w:val="22"/>
          <w:szCs w:val="22"/>
        </w:rPr>
        <w:t>po</w:t>
      </w:r>
      <w:r w:rsidR="00EB788F" w:rsidRPr="005A03FA">
        <w:rPr>
          <w:rFonts w:asciiTheme="minorHAnsi" w:hAnsiTheme="minorHAnsi" w:cstheme="minorHAnsi"/>
          <w:sz w:val="22"/>
          <w:szCs w:val="22"/>
        </w:rPr>
        <w:t>wyżej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</w:t>
      </w:r>
      <w:r w:rsidR="00D92FBB" w:rsidRPr="005A03FA">
        <w:rPr>
          <w:rFonts w:asciiTheme="minorHAnsi" w:hAnsiTheme="minorHAnsi" w:cstheme="minorHAnsi"/>
          <w:sz w:val="22"/>
          <w:szCs w:val="22"/>
        </w:rPr>
        <w:t>1</w:t>
      </w:r>
      <w:r w:rsidR="002F42B8">
        <w:rPr>
          <w:rFonts w:asciiTheme="minorHAnsi" w:hAnsiTheme="minorHAnsi" w:cstheme="minorHAnsi"/>
          <w:sz w:val="22"/>
          <w:szCs w:val="22"/>
        </w:rPr>
        <w:t>7</w:t>
      </w:r>
      <w:r w:rsidR="00D92FBB" w:rsidRPr="005A03FA">
        <w:rPr>
          <w:rFonts w:asciiTheme="minorHAnsi" w:hAnsiTheme="minorHAnsi" w:cstheme="minorHAnsi"/>
          <w:sz w:val="22"/>
          <w:szCs w:val="22"/>
        </w:rPr>
        <w:t>0</w:t>
      </w:r>
      <w:r w:rsidR="000A27DD">
        <w:rPr>
          <w:rFonts w:asciiTheme="minorHAnsi" w:hAnsiTheme="minorHAnsi" w:cstheme="minorHAnsi"/>
          <w:sz w:val="22"/>
          <w:szCs w:val="22"/>
        </w:rPr>
        <w:t> </w:t>
      </w:r>
      <w:r w:rsidR="00D92FBB" w:rsidRPr="005A03FA">
        <w:rPr>
          <w:rFonts w:asciiTheme="minorHAnsi" w:hAnsiTheme="minorHAnsi" w:cstheme="minorHAnsi"/>
          <w:sz w:val="22"/>
          <w:szCs w:val="22"/>
        </w:rPr>
        <w:t>000</w:t>
      </w:r>
      <w:r w:rsidR="000A27DD">
        <w:rPr>
          <w:rFonts w:asciiTheme="minorHAnsi" w:hAnsiTheme="minorHAnsi" w:cstheme="minorHAnsi"/>
          <w:sz w:val="22"/>
          <w:szCs w:val="22"/>
        </w:rPr>
        <w:t> </w:t>
      </w:r>
      <w:r w:rsidR="00D92FBB" w:rsidRPr="005A03FA">
        <w:rPr>
          <w:rFonts w:asciiTheme="minorHAnsi" w:hAnsiTheme="minorHAnsi" w:cstheme="minorHAnsi"/>
          <w:sz w:val="22"/>
          <w:szCs w:val="22"/>
        </w:rPr>
        <w:t xml:space="preserve">zł </w:t>
      </w:r>
      <w:r w:rsidR="00043DCB" w:rsidRPr="005A03FA">
        <w:rPr>
          <w:rFonts w:asciiTheme="minorHAnsi" w:hAnsiTheme="minorHAnsi" w:cstheme="minorHAnsi"/>
          <w:sz w:val="22"/>
          <w:szCs w:val="22"/>
        </w:rPr>
        <w:t>na realizację zadania</w:t>
      </w:r>
      <w:r w:rsidR="0091686C" w:rsidRPr="005A03FA">
        <w:rPr>
          <w:rFonts w:asciiTheme="minorHAnsi" w:hAnsiTheme="minorHAnsi" w:cstheme="minorHAnsi"/>
          <w:sz w:val="22"/>
          <w:szCs w:val="22"/>
        </w:rPr>
        <w:t xml:space="preserve"> pn.: </w:t>
      </w:r>
      <w:r w:rsidR="008C191E" w:rsidRPr="009C7209">
        <w:rPr>
          <w:rFonts w:asciiTheme="minorHAnsi" w:hAnsiTheme="minorHAnsi" w:cs="Arial"/>
          <w:b/>
          <w:sz w:val="22"/>
          <w:szCs w:val="22"/>
        </w:rPr>
        <w:t>„</w:t>
      </w:r>
      <w:r w:rsidR="00707714" w:rsidRPr="00CE2DAF">
        <w:rPr>
          <w:rFonts w:asciiTheme="minorHAnsi" w:hAnsiTheme="minorHAnsi" w:cs="Arial"/>
          <w:b/>
          <w:sz w:val="22"/>
          <w:szCs w:val="22"/>
        </w:rPr>
        <w:t>Razem przeciw żywiołom</w:t>
      </w:r>
      <w:r w:rsidR="00654EAC">
        <w:rPr>
          <w:rFonts w:asciiTheme="minorHAnsi" w:hAnsiTheme="minorHAnsi" w:cs="Arial"/>
          <w:b/>
          <w:sz w:val="22"/>
          <w:szCs w:val="22"/>
        </w:rPr>
        <w:t>”</w:t>
      </w:r>
      <w:r w:rsidR="000E3872" w:rsidRPr="005A03FA">
        <w:rPr>
          <w:rFonts w:asciiTheme="minorHAnsi" w:hAnsiTheme="minorHAnsi" w:cstheme="minorHAnsi"/>
          <w:b/>
          <w:sz w:val="22"/>
          <w:szCs w:val="22"/>
        </w:rPr>
        <w:t>.</w:t>
      </w:r>
    </w:p>
    <w:p w14:paraId="5790F38C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3A1BB41E" w14:textId="77777777" w:rsidR="005E10AA" w:rsidRPr="00D92FBB" w:rsidRDefault="005E10AA" w:rsidP="00791ED5">
      <w:pPr>
        <w:rPr>
          <w:rFonts w:asciiTheme="minorHAnsi" w:hAnsiTheme="minorHAnsi"/>
          <w:sz w:val="22"/>
          <w:szCs w:val="22"/>
        </w:rPr>
      </w:pPr>
    </w:p>
    <w:p w14:paraId="7348FA72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FB5182A" w14:textId="77777777" w:rsidR="005E10AA" w:rsidRDefault="005E10AA" w:rsidP="001E4F67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65F89D1" w14:textId="39966933" w:rsidR="000E3872" w:rsidRDefault="000E3872" w:rsidP="001E4F67">
      <w:pPr>
        <w:spacing w:line="276" w:lineRule="auto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E623A2">
        <w:rPr>
          <w:rFonts w:asciiTheme="minorHAnsi" w:hAnsiTheme="minorHAnsi"/>
          <w:b/>
          <w:sz w:val="22"/>
          <w:szCs w:val="22"/>
        </w:rPr>
        <w:tab/>
      </w:r>
      <w:r w:rsidR="006833F4" w:rsidRPr="006833F4">
        <w:rPr>
          <w:rFonts w:asciiTheme="minorHAnsi" w:hAnsiTheme="minorHAnsi"/>
          <w:b/>
          <w:sz w:val="22"/>
          <w:szCs w:val="22"/>
        </w:rPr>
        <w:t>FAST GROUP Sp. z o.o.</w:t>
      </w:r>
    </w:p>
    <w:p w14:paraId="7E1ABB17" w14:textId="1EF72276" w:rsidR="00654EAC" w:rsidRPr="0044161D" w:rsidRDefault="006833F4" w:rsidP="00E623A2">
      <w:pPr>
        <w:spacing w:line="276" w:lineRule="auto"/>
        <w:ind w:left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al. 3 maja 12, 00-391 Warszawa</w:t>
      </w:r>
    </w:p>
    <w:p w14:paraId="3BC216E9" w14:textId="77777777" w:rsidR="00D93903" w:rsidRDefault="00D93903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agregatu prądotwórczego</w:t>
      </w:r>
    </w:p>
    <w:p w14:paraId="78D65FD6" w14:textId="589DE398" w:rsidR="000E3872" w:rsidRPr="0031504C" w:rsidRDefault="000E3872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6833F4">
        <w:rPr>
          <w:rFonts w:ascii="Calibri" w:hAnsi="Calibri"/>
          <w:b/>
          <w:sz w:val="22"/>
          <w:szCs w:val="22"/>
        </w:rPr>
        <w:t>181 996,95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6833F4">
        <w:rPr>
          <w:rFonts w:ascii="Calibri" w:hAnsi="Calibri"/>
          <w:bCs/>
          <w:sz w:val="22"/>
          <w:szCs w:val="22"/>
        </w:rPr>
        <w:t>34 031,95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AA7B9E4" w14:textId="77777777" w:rsidR="00D93903" w:rsidRDefault="00D93903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sprzętu</w:t>
      </w:r>
    </w:p>
    <w:p w14:paraId="4865E2FC" w14:textId="5CA12CEC" w:rsidR="00654EAC" w:rsidRPr="0031504C" w:rsidRDefault="00312FB2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102686E5" w14:textId="77777777" w:rsidR="00D93903" w:rsidRDefault="00D93903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III.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motopompy pożarniczej</w:t>
      </w:r>
    </w:p>
    <w:p w14:paraId="7F6FCE17" w14:textId="77777777" w:rsidR="006833F4" w:rsidRPr="0031504C" w:rsidRDefault="006833F4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73490690" w14:textId="77777777" w:rsidR="00D93903" w:rsidRDefault="00D93903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IV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ubrań specjalnych i środków ochrony indywidualnej</w:t>
      </w:r>
    </w:p>
    <w:p w14:paraId="7F424508" w14:textId="77777777" w:rsidR="006833F4" w:rsidRPr="0031504C" w:rsidRDefault="006833F4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7014DDCA" w14:textId="77777777" w:rsidR="00312FB2" w:rsidRDefault="00312FB2" w:rsidP="001E4F67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2192351" w14:textId="77777777" w:rsidR="00E623A2" w:rsidRDefault="00654EAC" w:rsidP="00E623A2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="006833F4">
        <w:rPr>
          <w:rFonts w:asciiTheme="minorHAnsi" w:hAnsiTheme="minorHAnsi" w:cs="Arial"/>
          <w:b/>
          <w:sz w:val="22"/>
          <w:szCs w:val="22"/>
        </w:rPr>
        <w:t>P.P.U.H. Supron 1 Sp. J. Zenon Piasny, Zygmunt Czarnota</w:t>
      </w:r>
    </w:p>
    <w:p w14:paraId="254A1A51" w14:textId="428E8F38" w:rsidR="00654EAC" w:rsidRPr="001E4F67" w:rsidRDefault="006833F4" w:rsidP="00E623A2">
      <w:pPr>
        <w:spacing w:line="276" w:lineRule="auto"/>
        <w:ind w:left="1418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ul. Kluczewska 3, 32-300 Olkusz</w:t>
      </w:r>
    </w:p>
    <w:p w14:paraId="565B2676" w14:textId="77777777" w:rsidR="0065741E" w:rsidRDefault="0065741E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agregatu prądotwórczego</w:t>
      </w:r>
    </w:p>
    <w:p w14:paraId="6BD4772E" w14:textId="77777777" w:rsidR="006833F4" w:rsidRPr="0031504C" w:rsidRDefault="006833F4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6FD4B202" w14:textId="77777777" w:rsidR="0065741E" w:rsidRDefault="0065741E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sprzętu</w:t>
      </w:r>
    </w:p>
    <w:p w14:paraId="4DBDFC2D" w14:textId="77777777" w:rsidR="0065741E" w:rsidRPr="0031504C" w:rsidRDefault="0065741E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0C802816" w14:textId="77777777" w:rsidR="0065741E" w:rsidRDefault="0065741E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III.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motopompy pożarniczej</w:t>
      </w:r>
    </w:p>
    <w:p w14:paraId="2B8E9063" w14:textId="44D9A72B" w:rsidR="0065741E" w:rsidRPr="00D93903" w:rsidRDefault="0065741E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6833F4">
        <w:rPr>
          <w:rFonts w:ascii="Calibri" w:hAnsi="Calibri"/>
          <w:b/>
          <w:sz w:val="22"/>
          <w:szCs w:val="22"/>
        </w:rPr>
        <w:t>51 291,00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6833F4">
        <w:rPr>
          <w:rFonts w:ascii="Calibri" w:hAnsi="Calibri"/>
          <w:bCs/>
          <w:sz w:val="22"/>
          <w:szCs w:val="22"/>
        </w:rPr>
        <w:t>9 591,00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745E8E1" w14:textId="77777777" w:rsidR="0065741E" w:rsidRDefault="0065741E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IV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ubrań specjalnych i środków ochrony indywidualnej</w:t>
      </w:r>
    </w:p>
    <w:p w14:paraId="6CEEE2FA" w14:textId="77777777" w:rsidR="006833F4" w:rsidRPr="0031504C" w:rsidRDefault="006833F4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1021A494" w14:textId="77777777" w:rsidR="0065741E" w:rsidRDefault="0065741E" w:rsidP="001E4F67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73D6EBA8" w14:textId="7F9C7171" w:rsidR="00654EAC" w:rsidRDefault="00654EAC" w:rsidP="001E4F67">
      <w:pPr>
        <w:spacing w:line="276" w:lineRule="auto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proofErr w:type="spellStart"/>
      <w:r w:rsidR="006833F4">
        <w:rPr>
          <w:rFonts w:asciiTheme="minorHAnsi" w:hAnsiTheme="minorHAnsi"/>
          <w:b/>
          <w:sz w:val="22"/>
          <w:szCs w:val="22"/>
        </w:rPr>
        <w:t>Pezal</w:t>
      </w:r>
      <w:proofErr w:type="spellEnd"/>
      <w:r w:rsidR="006833F4">
        <w:rPr>
          <w:rFonts w:asciiTheme="minorHAnsi" w:hAnsiTheme="minorHAnsi"/>
          <w:b/>
          <w:sz w:val="22"/>
          <w:szCs w:val="22"/>
        </w:rPr>
        <w:t xml:space="preserve"> Product Line Sp. z o.o.</w:t>
      </w:r>
    </w:p>
    <w:p w14:paraId="0722A308" w14:textId="7FA44AB1" w:rsidR="00654EAC" w:rsidRPr="0044161D" w:rsidRDefault="006833F4" w:rsidP="00E623A2">
      <w:pPr>
        <w:spacing w:line="276" w:lineRule="auto"/>
        <w:ind w:left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Benzynowa 50, 83-021 Przejazdowo</w:t>
      </w:r>
    </w:p>
    <w:p w14:paraId="5A2CE912" w14:textId="77777777" w:rsidR="0065741E" w:rsidRDefault="0065741E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agregatu prądotwórczego</w:t>
      </w:r>
    </w:p>
    <w:p w14:paraId="07F64CA8" w14:textId="44C64EE3" w:rsidR="0065741E" w:rsidRPr="0065741E" w:rsidRDefault="0065741E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 w:rsidRPr="0065741E">
        <w:rPr>
          <w:rFonts w:ascii="Calibri" w:hAnsi="Calibri"/>
          <w:bCs/>
          <w:sz w:val="22"/>
          <w:szCs w:val="22"/>
        </w:rPr>
        <w:t xml:space="preserve">Cena oferty: </w:t>
      </w:r>
      <w:r w:rsidR="006833F4">
        <w:rPr>
          <w:rFonts w:ascii="Calibri" w:hAnsi="Calibri"/>
          <w:b/>
          <w:sz w:val="22"/>
          <w:szCs w:val="22"/>
        </w:rPr>
        <w:t>168 320,00</w:t>
      </w:r>
      <w:r w:rsidRPr="0065741E">
        <w:rPr>
          <w:rFonts w:ascii="Calibri" w:hAnsi="Calibri"/>
          <w:b/>
          <w:sz w:val="22"/>
          <w:szCs w:val="22"/>
        </w:rPr>
        <w:t xml:space="preserve"> zł</w:t>
      </w:r>
      <w:r w:rsidRPr="0065741E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6833F4">
        <w:rPr>
          <w:rFonts w:ascii="Calibri" w:hAnsi="Calibri"/>
          <w:bCs/>
          <w:sz w:val="22"/>
          <w:szCs w:val="22"/>
        </w:rPr>
        <w:t>31 474,47</w:t>
      </w:r>
      <w:r w:rsidRPr="0065741E">
        <w:rPr>
          <w:rFonts w:ascii="Calibri" w:hAnsi="Calibri"/>
          <w:bCs/>
          <w:sz w:val="22"/>
          <w:szCs w:val="22"/>
        </w:rPr>
        <w:t xml:space="preserve"> zł</w:t>
      </w:r>
    </w:p>
    <w:p w14:paraId="0EE778D7" w14:textId="77777777" w:rsidR="0065741E" w:rsidRDefault="0065741E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sprzętu</w:t>
      </w:r>
    </w:p>
    <w:p w14:paraId="61137F3C" w14:textId="77777777" w:rsidR="0065741E" w:rsidRPr="0065741E" w:rsidRDefault="0065741E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 w:rsidRPr="0065741E">
        <w:rPr>
          <w:rFonts w:ascii="Calibri" w:hAnsi="Calibri"/>
          <w:bCs/>
          <w:sz w:val="22"/>
          <w:szCs w:val="22"/>
        </w:rPr>
        <w:t>Brak oferty.</w:t>
      </w:r>
    </w:p>
    <w:p w14:paraId="4405044D" w14:textId="77777777" w:rsidR="0065741E" w:rsidRDefault="0065741E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III.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motopompy pożarniczej</w:t>
      </w:r>
    </w:p>
    <w:p w14:paraId="09B861DF" w14:textId="77777777" w:rsidR="006833F4" w:rsidRPr="0031504C" w:rsidRDefault="006833F4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2AE009C0" w14:textId="77777777" w:rsidR="0065741E" w:rsidRDefault="0065741E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lastRenderedPageBreak/>
        <w:t>Część IV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ubrań specjalnych i środków ochrony indywidualnej</w:t>
      </w:r>
    </w:p>
    <w:p w14:paraId="018F709F" w14:textId="0ACF8F4C" w:rsidR="006833F4" w:rsidRDefault="006833F4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 w:rsidRPr="006833F4">
        <w:rPr>
          <w:rFonts w:ascii="Calibri" w:hAnsi="Calibri"/>
          <w:bCs/>
          <w:sz w:val="22"/>
          <w:szCs w:val="22"/>
        </w:rPr>
        <w:t>Brak oferty.</w:t>
      </w:r>
    </w:p>
    <w:p w14:paraId="35810F62" w14:textId="77777777" w:rsidR="006833F4" w:rsidRDefault="006833F4" w:rsidP="001E4F67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1FA89B31" w14:textId="14E2688D" w:rsidR="006833F4" w:rsidRDefault="006833F4" w:rsidP="001E4F67">
      <w:pPr>
        <w:spacing w:line="276" w:lineRule="auto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proofErr w:type="spellStart"/>
      <w:r>
        <w:rPr>
          <w:rFonts w:asciiTheme="minorHAnsi" w:hAnsiTheme="minorHAnsi"/>
          <w:b/>
          <w:sz w:val="22"/>
          <w:szCs w:val="22"/>
        </w:rPr>
        <w:t>Profilexpol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Sp. z o.o.</w:t>
      </w:r>
    </w:p>
    <w:p w14:paraId="660E84BF" w14:textId="554E2BFB" w:rsidR="006833F4" w:rsidRPr="0044161D" w:rsidRDefault="006833F4" w:rsidP="00E623A2">
      <w:pPr>
        <w:spacing w:line="276" w:lineRule="auto"/>
        <w:ind w:left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al. </w:t>
      </w:r>
      <w:r w:rsidR="001E4F67">
        <w:rPr>
          <w:rFonts w:asciiTheme="minorHAnsi" w:hAnsiTheme="minorHAnsi"/>
          <w:b/>
          <w:sz w:val="22"/>
          <w:szCs w:val="22"/>
        </w:rPr>
        <w:t>Władysława Łokietka 5/2, 70-254 Szczecin</w:t>
      </w:r>
    </w:p>
    <w:p w14:paraId="56078953" w14:textId="77777777" w:rsidR="006833F4" w:rsidRDefault="006833F4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agregatu prądotwórczego</w:t>
      </w:r>
    </w:p>
    <w:p w14:paraId="7A2C0B3E" w14:textId="6EA0597B" w:rsidR="006833F4" w:rsidRPr="0031504C" w:rsidRDefault="006833F4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1E4F67">
        <w:rPr>
          <w:rFonts w:ascii="Calibri" w:hAnsi="Calibri"/>
          <w:b/>
          <w:sz w:val="22"/>
          <w:szCs w:val="22"/>
        </w:rPr>
        <w:t>121 770,00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E4F67">
        <w:rPr>
          <w:rFonts w:ascii="Calibri" w:hAnsi="Calibri"/>
          <w:bCs/>
          <w:sz w:val="22"/>
          <w:szCs w:val="22"/>
        </w:rPr>
        <w:t>22 770,00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6B83E6A" w14:textId="77777777" w:rsidR="006833F4" w:rsidRDefault="006833F4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sprzętu</w:t>
      </w:r>
    </w:p>
    <w:p w14:paraId="401C202B" w14:textId="3EDA4924" w:rsidR="001E4F67" w:rsidRPr="0031504C" w:rsidRDefault="001E4F67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28 522,84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5 333,54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3324C6C" w14:textId="77777777" w:rsidR="006833F4" w:rsidRDefault="006833F4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III.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motopompy pożarniczej</w:t>
      </w:r>
    </w:p>
    <w:p w14:paraId="120AD80F" w14:textId="3D16BDED" w:rsidR="001E4F67" w:rsidRPr="0031504C" w:rsidRDefault="001E4F67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111 100,00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20 774,80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DD34CD4" w14:textId="77777777" w:rsidR="006833F4" w:rsidRDefault="006833F4" w:rsidP="001E4F67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IV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ubrań specjalnych i środków ochrony indywidualnej</w:t>
      </w:r>
    </w:p>
    <w:p w14:paraId="450F6109" w14:textId="03374527" w:rsidR="001E4F67" w:rsidRPr="0031504C" w:rsidRDefault="001E4F67" w:rsidP="001E4F67">
      <w:pPr>
        <w:spacing w:line="276" w:lineRule="auto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222 180,00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41 545,85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1C8DBAC" w14:textId="77777777" w:rsidR="006833F4" w:rsidRDefault="006833F4" w:rsidP="006833F4">
      <w:pPr>
        <w:rPr>
          <w:rFonts w:ascii="Calibri" w:hAnsi="Calibri"/>
          <w:bCs/>
          <w:sz w:val="22"/>
          <w:szCs w:val="22"/>
        </w:rPr>
      </w:pPr>
    </w:p>
    <w:p w14:paraId="436AB835" w14:textId="77777777" w:rsidR="006833F4" w:rsidRDefault="006833F4" w:rsidP="006833F4">
      <w:pPr>
        <w:rPr>
          <w:rFonts w:ascii="Calibri" w:hAnsi="Calibri"/>
          <w:bCs/>
          <w:sz w:val="22"/>
          <w:szCs w:val="22"/>
        </w:rPr>
      </w:pPr>
    </w:p>
    <w:p w14:paraId="05D33EE1" w14:textId="77777777" w:rsidR="006833F4" w:rsidRDefault="006833F4" w:rsidP="006833F4">
      <w:pPr>
        <w:rPr>
          <w:rFonts w:ascii="Calibri" w:hAnsi="Calibri"/>
          <w:bCs/>
          <w:sz w:val="22"/>
          <w:szCs w:val="22"/>
        </w:rPr>
      </w:pPr>
    </w:p>
    <w:p w14:paraId="2B3E7C95" w14:textId="77777777" w:rsidR="006833F4" w:rsidRPr="006833F4" w:rsidRDefault="006833F4" w:rsidP="006833F4">
      <w:pPr>
        <w:rPr>
          <w:rFonts w:ascii="Calibri" w:hAnsi="Calibri"/>
          <w:bCs/>
          <w:sz w:val="22"/>
          <w:szCs w:val="22"/>
        </w:rPr>
      </w:pPr>
    </w:p>
    <w:p w14:paraId="1FA8A4D0" w14:textId="77777777" w:rsidR="001E4F67" w:rsidRPr="00F10B8D" w:rsidRDefault="001E4F67" w:rsidP="001E4F67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3C77F8E" w14:textId="77777777" w:rsidR="001E4F67" w:rsidRPr="00F10B8D" w:rsidRDefault="001E4F67" w:rsidP="001E4F67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77"/>
        <w:jc w:val="both"/>
        <w:rPr>
          <w:rFonts w:ascii="Arial Nova" w:hAnsi="Arial Nova"/>
          <w:b/>
          <w:bCs/>
          <w:sz w:val="24"/>
          <w:szCs w:val="24"/>
        </w:rPr>
      </w:pPr>
    </w:p>
    <w:p w14:paraId="42381C3D" w14:textId="428481CC" w:rsidR="00F72E4E" w:rsidRPr="00E623A2" w:rsidRDefault="001E4F67" w:rsidP="00E623A2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5665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F72E4E" w:rsidRPr="00E623A2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32BE5" w14:textId="77777777" w:rsidR="00DA51BA" w:rsidRDefault="00DA51BA" w:rsidP="00FE30CC">
      <w:r>
        <w:separator/>
      </w:r>
    </w:p>
  </w:endnote>
  <w:endnote w:type="continuationSeparator" w:id="0">
    <w:p w14:paraId="38BF1F05" w14:textId="77777777" w:rsidR="00DA51BA" w:rsidRDefault="00DA51BA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7E37E" w14:textId="77777777" w:rsidR="00DA51BA" w:rsidRDefault="00DA51BA" w:rsidP="00FE30CC">
      <w:r>
        <w:separator/>
      </w:r>
    </w:p>
  </w:footnote>
  <w:footnote w:type="continuationSeparator" w:id="0">
    <w:p w14:paraId="0050E2FC" w14:textId="77777777" w:rsidR="00DA51BA" w:rsidRDefault="00DA51BA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88397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27DD"/>
    <w:rsid w:val="000A32F0"/>
    <w:rsid w:val="000A77B2"/>
    <w:rsid w:val="000B3E2B"/>
    <w:rsid w:val="000C0F3D"/>
    <w:rsid w:val="000C622F"/>
    <w:rsid w:val="000D1924"/>
    <w:rsid w:val="000E205D"/>
    <w:rsid w:val="000E3872"/>
    <w:rsid w:val="000F2FA2"/>
    <w:rsid w:val="000F30AF"/>
    <w:rsid w:val="000F43DD"/>
    <w:rsid w:val="000F465B"/>
    <w:rsid w:val="00105632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4F67"/>
    <w:rsid w:val="001E61F6"/>
    <w:rsid w:val="001F11D2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42B8"/>
    <w:rsid w:val="003117C7"/>
    <w:rsid w:val="00312FB2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1232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1AB5"/>
    <w:rsid w:val="00442001"/>
    <w:rsid w:val="00462D6F"/>
    <w:rsid w:val="00463E23"/>
    <w:rsid w:val="004806AD"/>
    <w:rsid w:val="00481ADC"/>
    <w:rsid w:val="0049137C"/>
    <w:rsid w:val="004921F5"/>
    <w:rsid w:val="00497BFC"/>
    <w:rsid w:val="004A7617"/>
    <w:rsid w:val="004C3D53"/>
    <w:rsid w:val="004E4584"/>
    <w:rsid w:val="00505E94"/>
    <w:rsid w:val="00522742"/>
    <w:rsid w:val="005342A0"/>
    <w:rsid w:val="00552141"/>
    <w:rsid w:val="0056136B"/>
    <w:rsid w:val="00565916"/>
    <w:rsid w:val="0057337E"/>
    <w:rsid w:val="005775E3"/>
    <w:rsid w:val="0058030D"/>
    <w:rsid w:val="0058553C"/>
    <w:rsid w:val="00593D86"/>
    <w:rsid w:val="005A03FA"/>
    <w:rsid w:val="005A45A1"/>
    <w:rsid w:val="005A747C"/>
    <w:rsid w:val="005B2A6B"/>
    <w:rsid w:val="005C4A13"/>
    <w:rsid w:val="005E10AA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4EAC"/>
    <w:rsid w:val="00655493"/>
    <w:rsid w:val="00655508"/>
    <w:rsid w:val="006565FC"/>
    <w:rsid w:val="0065741E"/>
    <w:rsid w:val="00661D2B"/>
    <w:rsid w:val="00670BB5"/>
    <w:rsid w:val="006833F4"/>
    <w:rsid w:val="006A36ED"/>
    <w:rsid w:val="006D5F90"/>
    <w:rsid w:val="00707714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3215E"/>
    <w:rsid w:val="0084318D"/>
    <w:rsid w:val="0084780C"/>
    <w:rsid w:val="00863C39"/>
    <w:rsid w:val="0087154E"/>
    <w:rsid w:val="00881F7F"/>
    <w:rsid w:val="008A0653"/>
    <w:rsid w:val="008A0A00"/>
    <w:rsid w:val="008B1814"/>
    <w:rsid w:val="008C191E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80441"/>
    <w:rsid w:val="009A482A"/>
    <w:rsid w:val="009A7F96"/>
    <w:rsid w:val="009C155E"/>
    <w:rsid w:val="009C1C86"/>
    <w:rsid w:val="009D0D40"/>
    <w:rsid w:val="009E58B9"/>
    <w:rsid w:val="009F6992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2B24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E4C8B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3903"/>
    <w:rsid w:val="00D942E7"/>
    <w:rsid w:val="00D979C0"/>
    <w:rsid w:val="00D97AD7"/>
    <w:rsid w:val="00DA51BA"/>
    <w:rsid w:val="00DB2F68"/>
    <w:rsid w:val="00DB5301"/>
    <w:rsid w:val="00DC0826"/>
    <w:rsid w:val="00DE70FA"/>
    <w:rsid w:val="00DF6433"/>
    <w:rsid w:val="00E102A2"/>
    <w:rsid w:val="00E23D81"/>
    <w:rsid w:val="00E25810"/>
    <w:rsid w:val="00E4472F"/>
    <w:rsid w:val="00E53851"/>
    <w:rsid w:val="00E55083"/>
    <w:rsid w:val="00E562F2"/>
    <w:rsid w:val="00E623A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D621F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250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654EAC"/>
    <w:pPr>
      <w:ind w:left="426"/>
      <w:jc w:val="both"/>
    </w:pPr>
    <w:rPr>
      <w:rFonts w:ascii="Tahoma" w:hAnsi="Tahoma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54EAC"/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2026-04-01T10:25:00Z</dcterms:created>
  <dcterms:modified xsi:type="dcterms:W3CDTF">2026-04-01T10:26:00Z</dcterms:modified>
</cp:coreProperties>
</file>