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23330F06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5C56D7">
      <w:pPr>
        <w:rPr>
          <w:rFonts w:ascii="Cambria" w:hAnsi="Cambria"/>
          <w:b/>
          <w:u w:val="single"/>
        </w:rPr>
      </w:pPr>
    </w:p>
    <w:p w14:paraId="6E30CF24" w14:textId="5EBAC502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07329">
        <w:rPr>
          <w:rFonts w:asciiTheme="minorHAnsi" w:hAnsiTheme="minorHAnsi"/>
          <w:bCs/>
        </w:rPr>
        <w:t>1</w:t>
      </w:r>
      <w:r w:rsidR="00447295">
        <w:rPr>
          <w:rFonts w:asciiTheme="minorHAnsi" w:hAnsiTheme="minorHAnsi"/>
          <w:bCs/>
        </w:rPr>
        <w:t>9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02D484A" w14:textId="77777777" w:rsidR="00B04EAC" w:rsidRPr="005342A0" w:rsidRDefault="00B04EAC" w:rsidP="005C56D7">
      <w:pPr>
        <w:rPr>
          <w:rFonts w:asciiTheme="minorHAnsi" w:hAnsiTheme="minorHAnsi"/>
          <w:b/>
          <w:sz w:val="22"/>
          <w:szCs w:val="22"/>
        </w:rPr>
      </w:pPr>
    </w:p>
    <w:p w14:paraId="1C6F2904" w14:textId="6B90D986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B8398F">
        <w:rPr>
          <w:rFonts w:asciiTheme="minorHAnsi" w:hAnsiTheme="minorHAnsi"/>
          <w:b/>
          <w:sz w:val="28"/>
          <w:szCs w:val="28"/>
        </w:rPr>
        <w:t>2</w:t>
      </w:r>
      <w:r w:rsidR="00447295">
        <w:rPr>
          <w:rFonts w:asciiTheme="minorHAnsi" w:hAnsiTheme="minorHAnsi"/>
          <w:b/>
          <w:sz w:val="28"/>
          <w:szCs w:val="28"/>
        </w:rPr>
        <w:t>9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447295">
        <w:rPr>
          <w:rFonts w:asciiTheme="minorHAnsi" w:hAnsiTheme="minorHAnsi"/>
          <w:b/>
          <w:sz w:val="28"/>
          <w:szCs w:val="28"/>
        </w:rPr>
        <w:t>8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3B4E4896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bookmarkStart w:id="1" w:name="_Hlk198708188"/>
      <w:r w:rsidR="00607329" w:rsidRPr="00607329">
        <w:rPr>
          <w:rFonts w:asciiTheme="minorHAnsi" w:hAnsiTheme="minorHAnsi" w:cstheme="minorHAnsi"/>
          <w:b/>
          <w:bCs/>
          <w:sz w:val="22"/>
          <w:szCs w:val="22"/>
        </w:rPr>
        <w:t>Eko-strefy - zagospodarowanie terenów poprzemysłowych w Zebrzydowicach, w Gminie Zebrzydowice</w:t>
      </w:r>
      <w:bookmarkEnd w:id="1"/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7FB3EF7E" w14:textId="77777777" w:rsidR="00847D63" w:rsidRDefault="00847D63" w:rsidP="007F26B8">
      <w:pPr>
        <w:rPr>
          <w:rFonts w:asciiTheme="minorHAnsi" w:hAnsiTheme="minorHAnsi"/>
          <w:b/>
          <w:sz w:val="22"/>
          <w:szCs w:val="22"/>
        </w:rPr>
      </w:pPr>
    </w:p>
    <w:p w14:paraId="333ACD21" w14:textId="77777777" w:rsidR="00847D63" w:rsidRPr="0044161D" w:rsidRDefault="000E3872" w:rsidP="00847D63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7D63">
        <w:rPr>
          <w:rFonts w:asciiTheme="minorHAnsi" w:hAnsiTheme="minorHAnsi"/>
          <w:b/>
          <w:sz w:val="22"/>
          <w:szCs w:val="22"/>
        </w:rPr>
        <w:t>„REMONT-EX” Sp. z o.o.</w:t>
      </w:r>
    </w:p>
    <w:p w14:paraId="71DC26C7" w14:textId="77777777" w:rsidR="00847D63" w:rsidRPr="0044161D" w:rsidRDefault="00847D63" w:rsidP="00847D6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466B0E7C" w14:textId="25C89E8D" w:rsidR="000E3872" w:rsidRDefault="000E3872" w:rsidP="00847D63">
      <w:pPr>
        <w:rPr>
          <w:rFonts w:asciiTheme="minorHAnsi" w:hAnsiTheme="minorHAnsi"/>
          <w:b/>
          <w:sz w:val="22"/>
          <w:szCs w:val="22"/>
        </w:rPr>
      </w:pPr>
    </w:p>
    <w:p w14:paraId="141793F3" w14:textId="1212152D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D3501">
        <w:rPr>
          <w:rFonts w:ascii="Calibri" w:hAnsi="Calibri"/>
          <w:b/>
          <w:sz w:val="22"/>
          <w:szCs w:val="22"/>
        </w:rPr>
        <w:t>3</w:t>
      </w:r>
      <w:r w:rsidR="00847D63">
        <w:rPr>
          <w:rFonts w:ascii="Calibri" w:hAnsi="Calibri"/>
          <w:b/>
          <w:sz w:val="22"/>
          <w:szCs w:val="22"/>
        </w:rPr>
        <w:t> </w:t>
      </w:r>
      <w:r w:rsidR="00DD3501">
        <w:rPr>
          <w:rFonts w:ascii="Calibri" w:hAnsi="Calibri"/>
          <w:b/>
          <w:sz w:val="22"/>
          <w:szCs w:val="22"/>
        </w:rPr>
        <w:t>25</w:t>
      </w:r>
      <w:r w:rsidR="00847D63">
        <w:rPr>
          <w:rFonts w:ascii="Calibri" w:hAnsi="Calibri"/>
          <w:b/>
          <w:sz w:val="22"/>
          <w:szCs w:val="22"/>
        </w:rPr>
        <w:t>1 715,00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7D63">
        <w:rPr>
          <w:rFonts w:ascii="Calibri" w:hAnsi="Calibri"/>
          <w:bCs/>
          <w:sz w:val="22"/>
          <w:szCs w:val="22"/>
        </w:rPr>
        <w:t>531</w:t>
      </w:r>
      <w:r w:rsidR="005C56D7">
        <w:rPr>
          <w:rFonts w:ascii="Calibri" w:hAnsi="Calibri"/>
          <w:bCs/>
          <w:sz w:val="22"/>
          <w:szCs w:val="22"/>
        </w:rPr>
        <w:t xml:space="preserve"> </w:t>
      </w:r>
      <w:r w:rsidR="00847D63">
        <w:rPr>
          <w:rFonts w:ascii="Calibri" w:hAnsi="Calibri"/>
          <w:bCs/>
          <w:sz w:val="22"/>
          <w:szCs w:val="22"/>
        </w:rPr>
        <w:t>715,00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4AE977DC" w14:textId="77777777" w:rsidR="00847D63" w:rsidRDefault="000E3872" w:rsidP="00847D6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 w:rsidR="00847D63">
        <w:rPr>
          <w:rFonts w:asciiTheme="minorHAnsi" w:hAnsiTheme="minorHAnsi" w:cstheme="minorHAnsi"/>
          <w:b/>
          <w:bCs/>
          <w:sz w:val="22"/>
          <w:szCs w:val="22"/>
        </w:rPr>
        <w:t>Instal</w:t>
      </w:r>
      <w:proofErr w:type="spellEnd"/>
      <w:r w:rsidR="00847D6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847D63">
        <w:rPr>
          <w:rFonts w:asciiTheme="minorHAnsi" w:hAnsiTheme="minorHAnsi" w:cstheme="minorHAnsi"/>
          <w:b/>
          <w:bCs/>
          <w:sz w:val="22"/>
          <w:szCs w:val="22"/>
        </w:rPr>
        <w:t>Cymorek</w:t>
      </w:r>
      <w:proofErr w:type="spellEnd"/>
      <w:r w:rsidR="00847D63">
        <w:rPr>
          <w:rFonts w:asciiTheme="minorHAnsi" w:hAnsiTheme="minorHAnsi" w:cstheme="minorHAnsi"/>
          <w:b/>
          <w:bCs/>
          <w:sz w:val="22"/>
          <w:szCs w:val="22"/>
        </w:rPr>
        <w:t xml:space="preserve"> Sp. z o.o.</w:t>
      </w:r>
    </w:p>
    <w:p w14:paraId="79A7FEAC" w14:textId="77777777" w:rsidR="00847D63" w:rsidRPr="0027248C" w:rsidRDefault="00847D63" w:rsidP="00847D63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Pierściecka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73, 43-430 Kiczyce</w:t>
      </w:r>
    </w:p>
    <w:p w14:paraId="0A4D375B" w14:textId="3CE1FED3" w:rsidR="000E3872" w:rsidRDefault="000E3872" w:rsidP="00847D63">
      <w:pPr>
        <w:rPr>
          <w:rFonts w:asciiTheme="minorHAnsi" w:hAnsiTheme="minorHAnsi"/>
          <w:b/>
          <w:sz w:val="22"/>
          <w:szCs w:val="22"/>
        </w:rPr>
      </w:pPr>
    </w:p>
    <w:p w14:paraId="4F515175" w14:textId="0956F316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7D63">
        <w:rPr>
          <w:rFonts w:ascii="Calibri" w:hAnsi="Calibri"/>
          <w:b/>
          <w:sz w:val="22"/>
          <w:szCs w:val="22"/>
        </w:rPr>
        <w:t>5 194 791,43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7D63">
        <w:rPr>
          <w:rFonts w:ascii="Calibri" w:hAnsi="Calibri"/>
          <w:bCs/>
          <w:sz w:val="22"/>
          <w:szCs w:val="22"/>
        </w:rPr>
        <w:t>971</w:t>
      </w:r>
      <w:r w:rsidR="005C56D7">
        <w:rPr>
          <w:rFonts w:ascii="Calibri" w:hAnsi="Calibri"/>
          <w:bCs/>
          <w:sz w:val="22"/>
          <w:szCs w:val="22"/>
        </w:rPr>
        <w:t xml:space="preserve"> </w:t>
      </w:r>
      <w:r w:rsidR="00847D63">
        <w:rPr>
          <w:rFonts w:ascii="Calibri" w:hAnsi="Calibri"/>
          <w:bCs/>
          <w:sz w:val="22"/>
          <w:szCs w:val="22"/>
        </w:rPr>
        <w:t>383,76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DAEE691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CE68DBF" w14:textId="54D22932" w:rsidR="00DD3501" w:rsidRPr="0044161D" w:rsidRDefault="000E3872" w:rsidP="00DD350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DD3501">
        <w:rPr>
          <w:rFonts w:asciiTheme="minorHAnsi" w:hAnsiTheme="minorHAnsi"/>
          <w:b/>
          <w:sz w:val="22"/>
          <w:szCs w:val="22"/>
        </w:rPr>
        <w:t xml:space="preserve">  </w:t>
      </w:r>
      <w:r w:rsidR="00847D63">
        <w:rPr>
          <w:rFonts w:asciiTheme="minorHAnsi" w:hAnsiTheme="minorHAnsi"/>
          <w:b/>
          <w:sz w:val="22"/>
          <w:szCs w:val="22"/>
        </w:rPr>
        <w:t>CELMAR Sp. z o.o.</w:t>
      </w:r>
    </w:p>
    <w:p w14:paraId="63D8D524" w14:textId="6CE2808B" w:rsidR="00DD3501" w:rsidRPr="0044161D" w:rsidRDefault="00DD3501" w:rsidP="00DD3501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847D63">
        <w:rPr>
          <w:rFonts w:asciiTheme="minorHAnsi" w:hAnsiTheme="minorHAnsi"/>
          <w:b/>
          <w:sz w:val="22"/>
          <w:szCs w:val="22"/>
        </w:rPr>
        <w:t>Cyryla i Metodego 50, 41-909 Bytom</w:t>
      </w:r>
    </w:p>
    <w:p w14:paraId="6F3CC9ED" w14:textId="1075B08E" w:rsidR="000E3872" w:rsidRDefault="000E3872" w:rsidP="00DD3501">
      <w:pPr>
        <w:rPr>
          <w:rFonts w:asciiTheme="minorHAnsi" w:hAnsiTheme="minorHAnsi"/>
          <w:b/>
          <w:sz w:val="22"/>
          <w:szCs w:val="22"/>
        </w:rPr>
      </w:pPr>
    </w:p>
    <w:p w14:paraId="0A1B8E79" w14:textId="1EADA969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7D63">
        <w:rPr>
          <w:rFonts w:ascii="Calibri" w:hAnsi="Calibri"/>
          <w:b/>
          <w:sz w:val="22"/>
          <w:szCs w:val="22"/>
        </w:rPr>
        <w:t>5 867 100,00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7D63">
        <w:rPr>
          <w:rFonts w:ascii="Calibri" w:hAnsi="Calibri"/>
          <w:bCs/>
          <w:sz w:val="22"/>
          <w:szCs w:val="22"/>
        </w:rPr>
        <w:t>1</w:t>
      </w:r>
      <w:r w:rsidR="005C56D7">
        <w:rPr>
          <w:rFonts w:ascii="Calibri" w:hAnsi="Calibri"/>
          <w:bCs/>
          <w:sz w:val="22"/>
          <w:szCs w:val="22"/>
        </w:rPr>
        <w:t> </w:t>
      </w:r>
      <w:r w:rsidR="00847D63">
        <w:rPr>
          <w:rFonts w:ascii="Calibri" w:hAnsi="Calibri"/>
          <w:bCs/>
          <w:sz w:val="22"/>
          <w:szCs w:val="22"/>
        </w:rPr>
        <w:t>097</w:t>
      </w:r>
      <w:r w:rsidR="005C56D7">
        <w:rPr>
          <w:rFonts w:ascii="Calibri" w:hAnsi="Calibri"/>
          <w:bCs/>
          <w:sz w:val="22"/>
          <w:szCs w:val="22"/>
        </w:rPr>
        <w:t xml:space="preserve"> </w:t>
      </w:r>
      <w:r w:rsidR="00847D63">
        <w:rPr>
          <w:rFonts w:ascii="Calibri" w:hAnsi="Calibri"/>
          <w:bCs/>
          <w:sz w:val="22"/>
          <w:szCs w:val="22"/>
        </w:rPr>
        <w:t>100,00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E3577B8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C901997" w14:textId="3EF69943" w:rsidR="005734CA" w:rsidRPr="0044161D" w:rsidRDefault="000E3872" w:rsidP="005734C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 w:rsidR="00847D63">
        <w:rPr>
          <w:rFonts w:asciiTheme="minorHAnsi" w:hAnsiTheme="minorHAnsi"/>
          <w:b/>
          <w:sz w:val="22"/>
          <w:szCs w:val="22"/>
        </w:rPr>
        <w:t>Ejmax</w:t>
      </w:r>
      <w:proofErr w:type="spellEnd"/>
      <w:r w:rsidR="00847D63"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6F32A57F" w14:textId="690E25D4" w:rsidR="005734CA" w:rsidRPr="0044161D" w:rsidRDefault="00847D63" w:rsidP="005C56D7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Warszawska 40/2A, 40-008 Katowice</w:t>
      </w:r>
    </w:p>
    <w:p w14:paraId="5494A5D5" w14:textId="0503EBDB" w:rsidR="000E3872" w:rsidRDefault="000E3872" w:rsidP="005734CA">
      <w:pPr>
        <w:rPr>
          <w:rFonts w:asciiTheme="minorHAnsi" w:hAnsiTheme="minorHAnsi"/>
          <w:b/>
          <w:sz w:val="22"/>
          <w:szCs w:val="22"/>
        </w:rPr>
      </w:pPr>
    </w:p>
    <w:p w14:paraId="250405E7" w14:textId="12F18854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7D63">
        <w:rPr>
          <w:rFonts w:ascii="Calibri" w:hAnsi="Calibri"/>
          <w:b/>
          <w:sz w:val="22"/>
          <w:szCs w:val="22"/>
        </w:rPr>
        <w:t>1 875 750,00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7D63">
        <w:rPr>
          <w:rFonts w:ascii="Calibri" w:hAnsi="Calibri"/>
          <w:bCs/>
          <w:sz w:val="22"/>
          <w:szCs w:val="22"/>
        </w:rPr>
        <w:t>350</w:t>
      </w:r>
      <w:r w:rsidR="005C56D7">
        <w:rPr>
          <w:rFonts w:ascii="Calibri" w:hAnsi="Calibri"/>
          <w:bCs/>
          <w:sz w:val="22"/>
          <w:szCs w:val="22"/>
        </w:rPr>
        <w:t xml:space="preserve"> </w:t>
      </w:r>
      <w:r w:rsidR="00847D63">
        <w:rPr>
          <w:rFonts w:ascii="Calibri" w:hAnsi="Calibri"/>
          <w:bCs/>
          <w:sz w:val="22"/>
          <w:szCs w:val="22"/>
        </w:rPr>
        <w:t>750,00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52A22E3" w14:textId="77777777" w:rsidR="00775DAB" w:rsidRP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  <w:bookmarkStart w:id="2" w:name="_Hlk71542793"/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188CCE07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bookmarkEnd w:id="2"/>
    <w:p w14:paraId="6C2F1B92" w14:textId="77777777" w:rsidR="00517407" w:rsidRDefault="00517407" w:rsidP="00517407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664193C4" w14:textId="77777777" w:rsidR="00517407" w:rsidRDefault="00517407" w:rsidP="00517407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7CCEBD69" w14:textId="77777777" w:rsidR="00517407" w:rsidRDefault="00517407" w:rsidP="005C56D7">
      <w:pPr>
        <w:autoSpaceDE w:val="0"/>
        <w:autoSpaceDN w:val="0"/>
        <w:adjustRightInd w:val="0"/>
        <w:rPr>
          <w:rFonts w:ascii="Arial Nova" w:hAnsi="Arial Nova"/>
          <w:b/>
          <w:bCs/>
          <w:sz w:val="22"/>
          <w:szCs w:val="22"/>
        </w:rPr>
      </w:pPr>
    </w:p>
    <w:p w14:paraId="224564F9" w14:textId="77777777" w:rsidR="00517407" w:rsidRPr="007B1F3B" w:rsidRDefault="00517407" w:rsidP="00517407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p w14:paraId="6DE7BCAE" w14:textId="730A4612" w:rsidR="00F72E4E" w:rsidRPr="00D95AD5" w:rsidRDefault="00F72E4E" w:rsidP="005C56D7">
      <w:pPr>
        <w:rPr>
          <w:rFonts w:ascii="Calibri" w:hAnsi="Calibri"/>
          <w:bCs/>
          <w:sz w:val="22"/>
          <w:szCs w:val="22"/>
        </w:rPr>
      </w:pPr>
    </w:p>
    <w:sectPr w:rsidR="00F72E4E" w:rsidRPr="00D95AD5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B0372" w14:textId="77777777" w:rsidR="00E204A7" w:rsidRDefault="00E204A7" w:rsidP="00FE30CC">
      <w:r>
        <w:separator/>
      </w:r>
    </w:p>
  </w:endnote>
  <w:endnote w:type="continuationSeparator" w:id="0">
    <w:p w14:paraId="00A73E03" w14:textId="77777777" w:rsidR="00E204A7" w:rsidRDefault="00E204A7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ECD6E" w14:textId="77777777" w:rsidR="00E204A7" w:rsidRDefault="00E204A7" w:rsidP="00FE30CC">
      <w:r>
        <w:separator/>
      </w:r>
    </w:p>
  </w:footnote>
  <w:footnote w:type="continuationSeparator" w:id="0">
    <w:p w14:paraId="0B4690D5" w14:textId="77777777" w:rsidR="00E204A7" w:rsidRDefault="00E204A7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C1C5B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117C7"/>
    <w:rsid w:val="00315082"/>
    <w:rsid w:val="003225E8"/>
    <w:rsid w:val="00327622"/>
    <w:rsid w:val="00363C41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47295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17407"/>
    <w:rsid w:val="00522742"/>
    <w:rsid w:val="005342A0"/>
    <w:rsid w:val="00552141"/>
    <w:rsid w:val="00557258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C56D7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47D63"/>
    <w:rsid w:val="00863C39"/>
    <w:rsid w:val="0087154E"/>
    <w:rsid w:val="00881F7F"/>
    <w:rsid w:val="008A0653"/>
    <w:rsid w:val="008A0A00"/>
    <w:rsid w:val="008B2033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602FD"/>
    <w:rsid w:val="00B6033B"/>
    <w:rsid w:val="00B621BD"/>
    <w:rsid w:val="00B666D3"/>
    <w:rsid w:val="00B72C9A"/>
    <w:rsid w:val="00B737D1"/>
    <w:rsid w:val="00B825A1"/>
    <w:rsid w:val="00B8398F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4322"/>
    <w:rsid w:val="00D565DD"/>
    <w:rsid w:val="00D63214"/>
    <w:rsid w:val="00D7159D"/>
    <w:rsid w:val="00D8200C"/>
    <w:rsid w:val="00D87001"/>
    <w:rsid w:val="00D92FBB"/>
    <w:rsid w:val="00D942E7"/>
    <w:rsid w:val="00D95AD5"/>
    <w:rsid w:val="00D979C0"/>
    <w:rsid w:val="00D97AD7"/>
    <w:rsid w:val="00DB2F68"/>
    <w:rsid w:val="00DB5301"/>
    <w:rsid w:val="00DC0826"/>
    <w:rsid w:val="00DD3501"/>
    <w:rsid w:val="00DE70FA"/>
    <w:rsid w:val="00DF6433"/>
    <w:rsid w:val="00E102A2"/>
    <w:rsid w:val="00E204A7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C78C4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968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2025-08-29T08:27:00Z</dcterms:created>
  <dcterms:modified xsi:type="dcterms:W3CDTF">2025-08-29T08:28:00Z</dcterms:modified>
</cp:coreProperties>
</file>