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9930D6" w14:textId="28B1D0F3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447F0D">
        <w:rPr>
          <w:rFonts w:ascii="Calibri" w:hAnsi="Calibri"/>
          <w:sz w:val="22"/>
          <w:szCs w:val="22"/>
        </w:rPr>
        <w:t>1</w:t>
      </w:r>
      <w:r w:rsidR="002864DA">
        <w:rPr>
          <w:rFonts w:ascii="Calibri" w:hAnsi="Calibri"/>
          <w:sz w:val="22"/>
          <w:szCs w:val="22"/>
        </w:rPr>
        <w:t>0</w:t>
      </w:r>
      <w:r w:rsidR="003276D1">
        <w:rPr>
          <w:rFonts w:ascii="Calibri" w:hAnsi="Calibri"/>
          <w:sz w:val="22"/>
          <w:szCs w:val="22"/>
        </w:rPr>
        <w:t>.</w:t>
      </w:r>
      <w:r w:rsidR="002864DA">
        <w:rPr>
          <w:rFonts w:ascii="Calibri" w:hAnsi="Calibri"/>
          <w:sz w:val="22"/>
          <w:szCs w:val="22"/>
        </w:rPr>
        <w:t>10</w:t>
      </w:r>
      <w:r w:rsidRPr="00310717">
        <w:rPr>
          <w:rFonts w:ascii="Calibri" w:hAnsi="Calibri"/>
          <w:sz w:val="22"/>
          <w:szCs w:val="22"/>
        </w:rPr>
        <w:t>.202</w:t>
      </w:r>
      <w:r w:rsidR="00447F0D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2BF36254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30FE92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0470B00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721D9FC2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7586BD8D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3883A22A" w14:textId="77777777" w:rsidR="006447EE" w:rsidRDefault="006447EE" w:rsidP="00D7483C"/>
    <w:p w14:paraId="0775C079" w14:textId="4840C6E3" w:rsidR="00700717" w:rsidRPr="00CC3EC5" w:rsidRDefault="00F719F7" w:rsidP="00D7483C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864DA">
        <w:rPr>
          <w:rFonts w:ascii="Calibri" w:hAnsi="Calibri"/>
        </w:rPr>
        <w:t>19</w:t>
      </w:r>
      <w:r w:rsidR="00A215DA" w:rsidRPr="00310717">
        <w:rPr>
          <w:rFonts w:ascii="Calibri" w:hAnsi="Calibri"/>
        </w:rPr>
        <w:t>.202</w:t>
      </w:r>
      <w:r w:rsidR="00447F0D">
        <w:rPr>
          <w:rFonts w:ascii="Calibri" w:hAnsi="Calibri"/>
        </w:rPr>
        <w:t>5</w:t>
      </w:r>
    </w:p>
    <w:p w14:paraId="13AC8ECB" w14:textId="0BBE0962" w:rsidR="00F84B23" w:rsidRPr="001D2599" w:rsidRDefault="001A5485" w:rsidP="001D2599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5DEEAEC7" w14:textId="77777777" w:rsidR="001A5485" w:rsidRDefault="001A5485">
      <w:pPr>
        <w:rPr>
          <w:b/>
          <w:bCs/>
        </w:rPr>
      </w:pPr>
    </w:p>
    <w:p w14:paraId="18EB5909" w14:textId="102D8FC3" w:rsidR="00B05B8B" w:rsidRDefault="001A5485" w:rsidP="002864DA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bookmarkStart w:id="1" w:name="_Hlk198708188"/>
      <w:r w:rsidR="002864DA" w:rsidRPr="00607329">
        <w:rPr>
          <w:rFonts w:asciiTheme="minorHAnsi" w:hAnsiTheme="minorHAnsi" w:cstheme="minorHAnsi"/>
          <w:b/>
          <w:bCs/>
          <w:sz w:val="22"/>
          <w:szCs w:val="22"/>
        </w:rPr>
        <w:t>Eko-strefy - zagospodarowanie terenów poprzemysłowych w Zebrzydowicach, w Gminie Zebrzydowice</w:t>
      </w:r>
      <w:bookmarkEnd w:id="1"/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0EA76BB2" w14:textId="77777777" w:rsidR="002864DA" w:rsidRPr="0044161D" w:rsidRDefault="002864DA" w:rsidP="002864DA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47DB45A9" w14:textId="77777777" w:rsidR="002864DA" w:rsidRPr="0044161D" w:rsidRDefault="002864DA" w:rsidP="002864DA">
      <w:pPr>
        <w:jc w:val="center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420C2E80" w14:textId="77777777" w:rsidR="002864DA" w:rsidRDefault="002864DA" w:rsidP="006447EE">
      <w:pPr>
        <w:rPr>
          <w:rFonts w:asciiTheme="minorHAnsi" w:hAnsiTheme="minorHAnsi"/>
          <w:b/>
          <w:sz w:val="22"/>
          <w:szCs w:val="22"/>
        </w:rPr>
      </w:pPr>
    </w:p>
    <w:p w14:paraId="6860B0A0" w14:textId="77777777" w:rsidR="002864DA" w:rsidRPr="0031504C" w:rsidRDefault="002864DA" w:rsidP="002864DA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3 251 715,00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531 715,00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3EAD8AC5" w14:textId="77777777"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2B18288" w14:textId="395AE4FA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Oferta została wybrana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14:paraId="0EE96284" w14:textId="77777777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2A7523E4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6AEEB5AC" w14:textId="77777777"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62BC6B23" w14:textId="77777777"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14:paraId="71670E08" w14:textId="77777777"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008A76AB" w14:textId="56FC924F" w:rsidR="002864DA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5AE31517" w14:textId="77777777" w:rsidR="002864DA" w:rsidRPr="0044161D" w:rsidRDefault="002864DA" w:rsidP="002864DA">
      <w:pPr>
        <w:rPr>
          <w:rFonts w:asciiTheme="minorHAnsi" w:hAnsiTheme="minorHAnsi"/>
          <w:b/>
          <w:sz w:val="22"/>
          <w:szCs w:val="22"/>
        </w:rPr>
      </w:pPr>
      <w:bookmarkStart w:id="2" w:name="_Hlk210977534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r>
        <w:rPr>
          <w:rFonts w:asciiTheme="minorHAnsi" w:hAnsiTheme="minorHAnsi"/>
          <w:b/>
          <w:sz w:val="22"/>
          <w:szCs w:val="22"/>
        </w:rPr>
        <w:t>„REMONT-EX” Sp. z o.o.</w:t>
      </w:r>
    </w:p>
    <w:p w14:paraId="0D19918B" w14:textId="6AD67E74" w:rsidR="002864DA" w:rsidRDefault="002864DA" w:rsidP="002864D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Larysza 11, 44-200 Rybnik</w:t>
      </w:r>
    </w:p>
    <w:p w14:paraId="53CC9755" w14:textId="4E9263A9" w:rsidR="002864DA" w:rsidRPr="001D2599" w:rsidRDefault="002864DA" w:rsidP="002864DA">
      <w:pPr>
        <w:rPr>
          <w:rFonts w:ascii="Calibri" w:hAnsi="Calibri"/>
          <w:bCs/>
          <w:sz w:val="22"/>
          <w:szCs w:val="22"/>
        </w:rPr>
      </w:pPr>
      <w:r w:rsidRPr="001D2599">
        <w:rPr>
          <w:rFonts w:ascii="Calibri" w:hAnsi="Calibri"/>
          <w:bCs/>
          <w:sz w:val="22"/>
          <w:szCs w:val="22"/>
        </w:rPr>
        <w:t xml:space="preserve">Przyznana łączna punktacja: </w:t>
      </w:r>
      <w:r w:rsidR="00CC3EC5">
        <w:rPr>
          <w:rFonts w:ascii="Calibri" w:hAnsi="Calibri"/>
          <w:bCs/>
          <w:sz w:val="22"/>
          <w:szCs w:val="22"/>
        </w:rPr>
        <w:t>100</w:t>
      </w:r>
      <w:r w:rsidRPr="001D2599">
        <w:rPr>
          <w:rFonts w:ascii="Calibri" w:hAnsi="Calibri"/>
          <w:bCs/>
          <w:sz w:val="22"/>
          <w:szCs w:val="22"/>
        </w:rPr>
        <w:t xml:space="preserve"> pkt (</w:t>
      </w:r>
      <w:r w:rsidR="00CC3EC5">
        <w:rPr>
          <w:rFonts w:ascii="Calibri" w:hAnsi="Calibri"/>
          <w:bCs/>
          <w:sz w:val="22"/>
          <w:szCs w:val="22"/>
        </w:rPr>
        <w:t>60</w:t>
      </w:r>
      <w:r w:rsidRPr="001D2599">
        <w:rPr>
          <w:rFonts w:ascii="Calibri" w:hAnsi="Calibri"/>
          <w:bCs/>
          <w:sz w:val="22"/>
          <w:szCs w:val="22"/>
        </w:rPr>
        <w:t xml:space="preserve"> pkt + 40 pkt)</w:t>
      </w:r>
    </w:p>
    <w:p w14:paraId="7DA26EDD" w14:textId="77777777" w:rsidR="002864DA" w:rsidRDefault="002864DA" w:rsidP="002864DA">
      <w:pPr>
        <w:rPr>
          <w:rFonts w:asciiTheme="minorHAnsi" w:hAnsiTheme="minorHAnsi"/>
          <w:b/>
          <w:sz w:val="22"/>
          <w:szCs w:val="22"/>
        </w:rPr>
      </w:pPr>
    </w:p>
    <w:p w14:paraId="5B841B14" w14:textId="77777777" w:rsidR="002864DA" w:rsidRDefault="002864DA" w:rsidP="002864DA">
      <w:pPr>
        <w:rPr>
          <w:rFonts w:asciiTheme="minorHAnsi" w:hAnsiTheme="minorHAnsi" w:cstheme="minorHAnsi"/>
          <w:b/>
          <w:bCs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2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Instal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Cymorek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Sp. z o.o.</w:t>
      </w:r>
    </w:p>
    <w:p w14:paraId="56233244" w14:textId="0E89B40A" w:rsidR="002864DA" w:rsidRPr="002864DA" w:rsidRDefault="002864DA" w:rsidP="002864DA">
      <w:pPr>
        <w:ind w:left="708" w:firstLine="426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proofErr w:type="spellStart"/>
      <w:r>
        <w:rPr>
          <w:rFonts w:asciiTheme="minorHAnsi" w:hAnsiTheme="minorHAnsi" w:cstheme="minorHAnsi"/>
          <w:b/>
          <w:bCs/>
          <w:sz w:val="22"/>
          <w:szCs w:val="22"/>
        </w:rPr>
        <w:t>Pierściecka</w:t>
      </w:r>
      <w:proofErr w:type="spellEnd"/>
      <w:r>
        <w:rPr>
          <w:rFonts w:asciiTheme="minorHAnsi" w:hAnsiTheme="minorHAnsi" w:cstheme="minorHAnsi"/>
          <w:b/>
          <w:bCs/>
          <w:sz w:val="22"/>
          <w:szCs w:val="22"/>
        </w:rPr>
        <w:t xml:space="preserve"> 73, 43-430 Kiczyce</w:t>
      </w:r>
    </w:p>
    <w:p w14:paraId="05F963A6" w14:textId="0F93B7AC" w:rsidR="002864DA" w:rsidRDefault="002864DA" w:rsidP="002864DA">
      <w:pPr>
        <w:rPr>
          <w:rFonts w:asciiTheme="minorHAnsi" w:hAnsiTheme="minorHAnsi" w:cstheme="minorHAnsi"/>
          <w:sz w:val="22"/>
          <w:szCs w:val="22"/>
        </w:rPr>
      </w:pPr>
      <w:r w:rsidRPr="006A204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6A204E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6A204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7DAA6DDD" w14:textId="77777777" w:rsidR="002864DA" w:rsidRDefault="002864DA" w:rsidP="002864DA">
      <w:pPr>
        <w:rPr>
          <w:rFonts w:asciiTheme="minorHAnsi" w:hAnsiTheme="minorHAnsi"/>
          <w:b/>
          <w:sz w:val="22"/>
          <w:szCs w:val="22"/>
        </w:rPr>
      </w:pPr>
    </w:p>
    <w:p w14:paraId="4B70895B" w14:textId="77777777" w:rsidR="002864DA" w:rsidRPr="0044161D" w:rsidRDefault="002864DA" w:rsidP="002864D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3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 xml:space="preserve">  CELMAR Sp. z o.o.</w:t>
      </w:r>
    </w:p>
    <w:p w14:paraId="6BA54FFB" w14:textId="6E00BB7C" w:rsidR="002864DA" w:rsidRDefault="002864DA" w:rsidP="002864DA">
      <w:pPr>
        <w:ind w:left="1134"/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ul. </w:t>
      </w:r>
      <w:r>
        <w:rPr>
          <w:rFonts w:asciiTheme="minorHAnsi" w:hAnsiTheme="minorHAnsi"/>
          <w:b/>
          <w:sz w:val="22"/>
          <w:szCs w:val="22"/>
        </w:rPr>
        <w:t>Cyryla i Metodego 50, 41-909 Bytom</w:t>
      </w:r>
    </w:p>
    <w:p w14:paraId="16D338D0" w14:textId="0E45A19D" w:rsidR="002864DA" w:rsidRDefault="002864DA" w:rsidP="002864DA">
      <w:pPr>
        <w:rPr>
          <w:rFonts w:asciiTheme="minorHAnsi" w:hAnsiTheme="minorHAnsi" w:cstheme="minorHAnsi"/>
          <w:sz w:val="22"/>
          <w:szCs w:val="22"/>
        </w:rPr>
      </w:pPr>
      <w:r w:rsidRPr="006A204E">
        <w:rPr>
          <w:rFonts w:asciiTheme="minorHAnsi" w:hAnsiTheme="minorHAnsi" w:cstheme="minorHAnsi"/>
          <w:bCs/>
          <w:sz w:val="22"/>
          <w:szCs w:val="22"/>
        </w:rPr>
        <w:t xml:space="preserve">Oferta została odrzucona na podstawie art. </w:t>
      </w:r>
      <w:r w:rsidRPr="006A204E">
        <w:rPr>
          <w:rFonts w:asciiTheme="minorHAnsi" w:hAnsiTheme="minorHAnsi" w:cstheme="minorHAnsi"/>
          <w:sz w:val="22"/>
          <w:szCs w:val="22"/>
        </w:rPr>
        <w:t xml:space="preserve">226 ust. 1 pkt. 12 ustawy </w:t>
      </w:r>
      <w:proofErr w:type="spellStart"/>
      <w:r w:rsidRPr="006A204E">
        <w:rPr>
          <w:rFonts w:asciiTheme="minorHAnsi" w:hAnsiTheme="minorHAnsi" w:cstheme="minorHAnsi"/>
          <w:sz w:val="22"/>
          <w:szCs w:val="22"/>
        </w:rPr>
        <w:t>Pzp</w:t>
      </w:r>
      <w:proofErr w:type="spellEnd"/>
    </w:p>
    <w:p w14:paraId="32D77EF0" w14:textId="77777777" w:rsidR="002864DA" w:rsidRDefault="002864DA" w:rsidP="002864DA">
      <w:pPr>
        <w:rPr>
          <w:rFonts w:asciiTheme="minorHAnsi" w:hAnsiTheme="minorHAnsi"/>
          <w:b/>
          <w:sz w:val="22"/>
          <w:szCs w:val="22"/>
        </w:rPr>
      </w:pPr>
    </w:p>
    <w:p w14:paraId="40373CBC" w14:textId="77777777" w:rsidR="002864DA" w:rsidRPr="0044161D" w:rsidRDefault="002864DA" w:rsidP="002864DA">
      <w:pPr>
        <w:rPr>
          <w:rFonts w:asciiTheme="minorHAnsi" w:hAnsiTheme="minorHAnsi"/>
          <w:b/>
          <w:sz w:val="22"/>
          <w:szCs w:val="22"/>
        </w:rPr>
      </w:pPr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4</w:t>
      </w:r>
      <w:r w:rsidRPr="0044161D">
        <w:rPr>
          <w:rFonts w:asciiTheme="minorHAnsi" w:hAnsiTheme="minorHAnsi"/>
          <w:b/>
          <w:sz w:val="22"/>
          <w:szCs w:val="22"/>
        </w:rPr>
        <w:t xml:space="preserve">.  </w:t>
      </w:r>
      <w:proofErr w:type="spellStart"/>
      <w:r>
        <w:rPr>
          <w:rFonts w:asciiTheme="minorHAnsi" w:hAnsiTheme="minorHAnsi"/>
          <w:b/>
          <w:sz w:val="22"/>
          <w:szCs w:val="22"/>
        </w:rPr>
        <w:t>Ejmax</w:t>
      </w:r>
      <w:proofErr w:type="spellEnd"/>
      <w:r>
        <w:rPr>
          <w:rFonts w:asciiTheme="minorHAnsi" w:hAnsiTheme="minorHAnsi"/>
          <w:b/>
          <w:sz w:val="22"/>
          <w:szCs w:val="22"/>
        </w:rPr>
        <w:t xml:space="preserve"> Sp. z o.o.</w:t>
      </w:r>
    </w:p>
    <w:p w14:paraId="2221C27A" w14:textId="611AE157" w:rsidR="002864DA" w:rsidRPr="0044161D" w:rsidRDefault="002864DA" w:rsidP="006447EE">
      <w:pPr>
        <w:ind w:left="1134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Warszawska 40/2A, 40-008 Katowice</w:t>
      </w:r>
    </w:p>
    <w:p w14:paraId="0DA5F557" w14:textId="77777777" w:rsidR="00CC3EC5" w:rsidRPr="00DA7947" w:rsidRDefault="00CC3EC5" w:rsidP="00CC3EC5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 w:rsidRPr="00603344">
        <w:rPr>
          <w:rFonts w:ascii="Calibri" w:hAnsi="Calibri"/>
          <w:bCs/>
          <w:sz w:val="22"/>
          <w:szCs w:val="22"/>
        </w:rPr>
        <w:t>Oferta została odrzucona na podstawie art. 226  ust. 1 pkt. 1</w:t>
      </w:r>
      <w:r>
        <w:rPr>
          <w:rFonts w:ascii="Calibri" w:hAnsi="Calibri"/>
          <w:bCs/>
          <w:sz w:val="22"/>
          <w:szCs w:val="22"/>
        </w:rPr>
        <w:t>4</w:t>
      </w:r>
      <w:r w:rsidRPr="00603344">
        <w:rPr>
          <w:rFonts w:ascii="Calibri" w:hAnsi="Calibri"/>
          <w:bCs/>
          <w:sz w:val="22"/>
          <w:szCs w:val="22"/>
        </w:rPr>
        <w:t xml:space="preserve"> ustawy </w:t>
      </w:r>
      <w:proofErr w:type="spellStart"/>
      <w:r w:rsidRPr="00603344">
        <w:rPr>
          <w:rFonts w:ascii="Calibri" w:hAnsi="Calibri"/>
          <w:bCs/>
          <w:sz w:val="22"/>
          <w:szCs w:val="22"/>
        </w:rPr>
        <w:t>Pzp</w:t>
      </w:r>
      <w:proofErr w:type="spellEnd"/>
      <w:r w:rsidRPr="00603344">
        <w:rPr>
          <w:rFonts w:ascii="Calibri" w:hAnsi="Calibri"/>
          <w:bCs/>
          <w:sz w:val="22"/>
          <w:szCs w:val="22"/>
        </w:rPr>
        <w:t>.</w:t>
      </w:r>
    </w:p>
    <w:bookmarkEnd w:id="2"/>
    <w:p w14:paraId="6261E0DB" w14:textId="77777777" w:rsidR="00CC3EC5" w:rsidRDefault="00CC3EC5" w:rsidP="00CC3EC5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5FFC2446" w14:textId="77777777" w:rsidR="00CC3EC5" w:rsidRDefault="00CC3EC5" w:rsidP="00CC3EC5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67086ECA" w14:textId="77777777" w:rsidR="00CC3EC5" w:rsidRDefault="00CC3EC5" w:rsidP="00CC3EC5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748DFB0B" w14:textId="08C42587" w:rsidR="00E666F3" w:rsidRPr="00CC3EC5" w:rsidRDefault="00CC3EC5" w:rsidP="00CC3EC5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sectPr w:rsidR="00E666F3" w:rsidRPr="00CC3EC5" w:rsidSect="00CC147C">
      <w:headerReference w:type="default" r:id="rId7"/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03E9A7" w14:textId="77777777" w:rsidR="007671CE" w:rsidRDefault="007671CE" w:rsidP="009A2700">
      <w:r>
        <w:separator/>
      </w:r>
    </w:p>
  </w:endnote>
  <w:endnote w:type="continuationSeparator" w:id="0">
    <w:p w14:paraId="6CB795D3" w14:textId="77777777" w:rsidR="007671CE" w:rsidRDefault="007671CE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CF279" w14:textId="77777777" w:rsidR="007671CE" w:rsidRDefault="007671CE" w:rsidP="009A2700">
      <w:r>
        <w:separator/>
      </w:r>
    </w:p>
  </w:footnote>
  <w:footnote w:type="continuationSeparator" w:id="0">
    <w:p w14:paraId="7E2DDE59" w14:textId="77777777" w:rsidR="007671CE" w:rsidRDefault="007671CE" w:rsidP="009A27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71F570" w14:textId="30A31F20" w:rsidR="002864DA" w:rsidRDefault="002864DA">
    <w:pPr>
      <w:pStyle w:val="Nagwek"/>
    </w:pPr>
    <w:r w:rsidRPr="00E86847">
      <w:rPr>
        <w:noProof/>
      </w:rPr>
      <w:drawing>
        <wp:inline distT="0" distB="0" distL="0" distR="0" wp14:anchorId="7CEDDE58" wp14:editId="4C77E05C">
          <wp:extent cx="5619750" cy="495245"/>
          <wp:effectExtent l="19050" t="19050" r="19050" b="19685"/>
          <wp:docPr id="176947210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23" t="6154" r="1081" b="13839"/>
                  <a:stretch/>
                </pic:blipFill>
                <pic:spPr bwMode="auto">
                  <a:xfrm>
                    <a:off x="0" y="0"/>
                    <a:ext cx="5621534" cy="495402"/>
                  </a:xfrm>
                  <a:prstGeom prst="rect">
                    <a:avLst/>
                  </a:prstGeom>
                  <a:noFill/>
                  <a:ln w="9525" cap="flat" cmpd="sng" algn="ctr">
                    <a:solidFill>
                      <a:sysClr val="window" lastClr="FFFFFF">
                        <a:alpha val="0"/>
                      </a:sysClr>
                    </a:solidFill>
                    <a:prstDash val="solid"/>
                    <a:round/>
                    <a:headEnd type="none" w="med" len="med"/>
                    <a:tailEnd type="none" w="med" len="med"/>
                    <a:extLst>
                      <a:ext uri="{C807C97D-BFC1-408E-A445-0C87EB9F89A2}">
                        <ask:lineSketchStyleProps xmlns:ask="http://schemas.microsoft.com/office/drawing/2018/sketchyshapes" sd="0"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/>
                          </a:custGeom>
                          <ask:type/>
                        </ask:lineSketchStyleProps>
                      </a:ext>
                    </a:extLst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264F7DFD" w14:textId="77777777" w:rsidR="002864DA" w:rsidRDefault="002864D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564069056">
    <w:abstractNumId w:val="0"/>
  </w:num>
  <w:num w:numId="2" w16cid:durableId="2033141040">
    <w:abstractNumId w:val="1"/>
  </w:num>
  <w:num w:numId="3" w16cid:durableId="958339937">
    <w:abstractNumId w:val="6"/>
  </w:num>
  <w:num w:numId="4" w16cid:durableId="200555489">
    <w:abstractNumId w:val="4"/>
  </w:num>
  <w:num w:numId="5" w16cid:durableId="253176313">
    <w:abstractNumId w:val="7"/>
  </w:num>
  <w:num w:numId="6" w16cid:durableId="2019698205">
    <w:abstractNumId w:val="13"/>
  </w:num>
  <w:num w:numId="7" w16cid:durableId="1240170152">
    <w:abstractNumId w:val="8"/>
  </w:num>
  <w:num w:numId="8" w16cid:durableId="884365525">
    <w:abstractNumId w:val="3"/>
  </w:num>
  <w:num w:numId="9" w16cid:durableId="1940674767">
    <w:abstractNumId w:val="5"/>
  </w:num>
  <w:num w:numId="10" w16cid:durableId="2017879036">
    <w:abstractNumId w:val="9"/>
  </w:num>
  <w:num w:numId="11" w16cid:durableId="1347093604">
    <w:abstractNumId w:val="11"/>
  </w:num>
  <w:num w:numId="12" w16cid:durableId="1674607193">
    <w:abstractNumId w:val="12"/>
  </w:num>
  <w:num w:numId="13" w16cid:durableId="904073233">
    <w:abstractNumId w:val="2"/>
  </w:num>
  <w:num w:numId="14" w16cid:durableId="2013069534">
    <w:abstractNumId w:val="10"/>
  </w:num>
  <w:num w:numId="15" w16cid:durableId="1250699678">
    <w:abstractNumId w:val="14"/>
  </w:num>
  <w:num w:numId="16" w16cid:durableId="124859985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A42D3"/>
    <w:rsid w:val="001A5485"/>
    <w:rsid w:val="001A5FF2"/>
    <w:rsid w:val="001C6F2E"/>
    <w:rsid w:val="001D2599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864DA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47F0D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412C7"/>
    <w:rsid w:val="006447EE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2733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1CE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55F32"/>
    <w:rsid w:val="00865A2B"/>
    <w:rsid w:val="00892EEA"/>
    <w:rsid w:val="00895B48"/>
    <w:rsid w:val="008A1751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10E06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12FD"/>
    <w:rsid w:val="00C34A58"/>
    <w:rsid w:val="00C43999"/>
    <w:rsid w:val="00C632ED"/>
    <w:rsid w:val="00C80B3B"/>
    <w:rsid w:val="00C9025D"/>
    <w:rsid w:val="00C90F26"/>
    <w:rsid w:val="00CC147C"/>
    <w:rsid w:val="00CC154A"/>
    <w:rsid w:val="00CC3EC5"/>
    <w:rsid w:val="00CE5B6E"/>
    <w:rsid w:val="00D0197F"/>
    <w:rsid w:val="00D022A8"/>
    <w:rsid w:val="00D101E8"/>
    <w:rsid w:val="00D112C0"/>
    <w:rsid w:val="00D139EC"/>
    <w:rsid w:val="00D40C71"/>
    <w:rsid w:val="00D61C26"/>
    <w:rsid w:val="00D7483C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1E48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2C018A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1458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2025-10-10T10:02:00Z</dcterms:created>
  <dcterms:modified xsi:type="dcterms:W3CDTF">2025-10-10T10:03:00Z</dcterms:modified>
</cp:coreProperties>
</file>