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291FD" w14:textId="77777777" w:rsidR="00B2229E" w:rsidRDefault="00796146">
      <w:pPr>
        <w:jc w:val="right"/>
      </w:pPr>
      <w:r>
        <w:t xml:space="preserve">Zebrzydowice, </w:t>
      </w:r>
      <w:r w:rsidR="00220D1F">
        <w:t>2</w:t>
      </w:r>
      <w:r w:rsidR="006D4DF1">
        <w:t>4</w:t>
      </w:r>
      <w:r w:rsidR="00220D1F">
        <w:t xml:space="preserve"> czerwca 2025</w:t>
      </w:r>
      <w:r w:rsidR="00B2229E">
        <w:t xml:space="preserve"> r.</w:t>
      </w:r>
    </w:p>
    <w:p w14:paraId="39277B51" w14:textId="77777777" w:rsidR="00B2229E" w:rsidRDefault="00B2229E">
      <w:pPr>
        <w:jc w:val="both"/>
      </w:pPr>
    </w:p>
    <w:p w14:paraId="3AB29530" w14:textId="77777777" w:rsidR="00B2229E" w:rsidRDefault="00B2229E">
      <w:pPr>
        <w:jc w:val="both"/>
      </w:pPr>
    </w:p>
    <w:p w14:paraId="70122634" w14:textId="77777777" w:rsidR="00B2229E" w:rsidRDefault="00EE517A">
      <w:pPr>
        <w:pStyle w:val="Nagwek2"/>
        <w:tabs>
          <w:tab w:val="left" w:pos="0"/>
        </w:tabs>
      </w:pPr>
      <w:r>
        <w:t>PR.</w:t>
      </w:r>
      <w:r w:rsidR="00220D1F">
        <w:t>6840.1.2.2023</w:t>
      </w:r>
    </w:p>
    <w:p w14:paraId="03509BF2" w14:textId="77777777" w:rsidR="00B2229E" w:rsidRDefault="00B2229E">
      <w:pPr>
        <w:jc w:val="both"/>
      </w:pPr>
    </w:p>
    <w:p w14:paraId="467B3A8D" w14:textId="77777777" w:rsidR="00B2229E" w:rsidRDefault="00B2229E">
      <w:pPr>
        <w:jc w:val="both"/>
      </w:pPr>
    </w:p>
    <w:p w14:paraId="00821071" w14:textId="77777777" w:rsidR="00B2229E" w:rsidRDefault="00B2229E">
      <w:pPr>
        <w:jc w:val="both"/>
      </w:pPr>
    </w:p>
    <w:p w14:paraId="18BD61AC" w14:textId="77777777" w:rsidR="00B2229E" w:rsidRDefault="00B2229E">
      <w:pPr>
        <w:jc w:val="both"/>
      </w:pPr>
    </w:p>
    <w:p w14:paraId="3458B3D1" w14:textId="77777777" w:rsidR="00B2229E" w:rsidRDefault="00B2229E">
      <w:pPr>
        <w:jc w:val="both"/>
      </w:pPr>
    </w:p>
    <w:p w14:paraId="49F71DF9" w14:textId="77777777" w:rsidR="00B2229E" w:rsidRDefault="006472EA">
      <w:pPr>
        <w:pStyle w:val="Nagwek3"/>
        <w:tabs>
          <w:tab w:val="left" w:pos="0"/>
        </w:tabs>
      </w:pPr>
      <w:r>
        <w:t xml:space="preserve">INFORMACJA  O  WYNIKU  </w:t>
      </w:r>
      <w:r w:rsidR="00220D1F">
        <w:t>ROKOWAŃ</w:t>
      </w:r>
    </w:p>
    <w:p w14:paraId="2845AEC4" w14:textId="77777777" w:rsidR="00B2229E" w:rsidRDefault="00B2229E">
      <w:pPr>
        <w:jc w:val="both"/>
      </w:pPr>
    </w:p>
    <w:p w14:paraId="144E5425" w14:textId="7E718A9D" w:rsidR="00B2229E" w:rsidRDefault="00B2229E">
      <w:pPr>
        <w:jc w:val="both"/>
      </w:pPr>
      <w:r>
        <w:t>na zbycie w drodze sprzedaży, w trybie</w:t>
      </w:r>
      <w:r w:rsidR="00EE517A">
        <w:t xml:space="preserve"> </w:t>
      </w:r>
      <w:r w:rsidR="00220D1F">
        <w:t>rokowań</w:t>
      </w:r>
      <w:r w:rsidR="008B7547">
        <w:t xml:space="preserve"> nieruchomości oznaczonej jako działk</w:t>
      </w:r>
      <w:r w:rsidR="00220D1F">
        <w:t>a</w:t>
      </w:r>
      <w:r w:rsidR="00E34CA3">
        <w:t xml:space="preserve"> </w:t>
      </w:r>
      <w:r w:rsidR="008B7547">
        <w:t xml:space="preserve">o nr </w:t>
      </w:r>
      <w:r w:rsidR="00220D1F">
        <w:t>172/23</w:t>
      </w:r>
      <w:r w:rsidR="00017DFA">
        <w:t xml:space="preserve"> o łącznej powierzchni</w:t>
      </w:r>
      <w:r w:rsidR="00220D1F">
        <w:t xml:space="preserve"> </w:t>
      </w:r>
      <w:r w:rsidR="00017DFA">
        <w:t>0,</w:t>
      </w:r>
      <w:r w:rsidR="00220D1F">
        <w:t>2360</w:t>
      </w:r>
      <w:r w:rsidR="008B7547">
        <w:t xml:space="preserve"> </w:t>
      </w:r>
      <w:r w:rsidR="00017DFA">
        <w:t xml:space="preserve">ha, </w:t>
      </w:r>
      <w:r w:rsidR="008B7547">
        <w:t>położonej</w:t>
      </w:r>
      <w:r w:rsidR="006D4DF1">
        <w:t xml:space="preserve"> </w:t>
      </w:r>
      <w:r w:rsidR="008B7547">
        <w:t xml:space="preserve">w </w:t>
      </w:r>
      <w:r w:rsidR="00220D1F">
        <w:t>Kończycach Małych</w:t>
      </w:r>
      <w:r w:rsidR="008B7547">
        <w:t xml:space="preserve"> </w:t>
      </w:r>
      <w:r w:rsidR="00017DFA">
        <w:t xml:space="preserve">przy ul. </w:t>
      </w:r>
      <w:r w:rsidR="00220D1F">
        <w:t>Świtezianki</w:t>
      </w:r>
      <w:r w:rsidR="00017DFA">
        <w:t xml:space="preserve">, stanowiącej </w:t>
      </w:r>
      <w:r w:rsidR="00073719">
        <w:t xml:space="preserve">własność Gminy Zebrzydowice. </w:t>
      </w:r>
    </w:p>
    <w:p w14:paraId="1BFED919" w14:textId="77777777" w:rsidR="00B2229E" w:rsidRDefault="00B2229E">
      <w:pPr>
        <w:jc w:val="both"/>
      </w:pPr>
    </w:p>
    <w:p w14:paraId="1ADB5CC4" w14:textId="703F666E" w:rsidR="00B2229E" w:rsidRDefault="00220D1F" w:rsidP="00017DFA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  <w:lang w:val="de-DE"/>
        </w:rPr>
      </w:pPr>
      <w:r>
        <w:rPr>
          <w:b/>
          <w:bCs/>
        </w:rPr>
        <w:t>Rokowania</w:t>
      </w:r>
      <w:r w:rsidR="00B2229E">
        <w:rPr>
          <w:b/>
          <w:bCs/>
        </w:rPr>
        <w:t xml:space="preserve"> na zbycie w drodze sprzedaży</w:t>
      </w:r>
      <w:r w:rsidR="00073719" w:rsidRPr="00073719">
        <w:t xml:space="preserve"> </w:t>
      </w:r>
      <w:r w:rsidR="00017DFA">
        <w:t>nieruchomości oznaczonej jako działk</w:t>
      </w:r>
      <w:r>
        <w:t>a</w:t>
      </w:r>
      <w:r w:rsidR="00017DFA">
        <w:t xml:space="preserve"> o nr </w:t>
      </w:r>
      <w:r>
        <w:t>172/23</w:t>
      </w:r>
      <w:r w:rsidR="00017DFA">
        <w:t xml:space="preserve"> o łącznej powierzchni</w:t>
      </w:r>
      <w:r>
        <w:t xml:space="preserve"> 0,2360</w:t>
      </w:r>
      <w:r w:rsidR="00017DFA">
        <w:t xml:space="preserve"> ha, położonej w Kończycach Małych przy ul. </w:t>
      </w:r>
      <w:r>
        <w:t>Świtezianki</w:t>
      </w:r>
      <w:r w:rsidR="00017DFA">
        <w:t>, stanowiącej własność Gminy Zebrzydowice</w:t>
      </w:r>
      <w:r w:rsidR="00017DFA">
        <w:rPr>
          <w:b/>
          <w:bCs/>
          <w:lang w:val="de-DE"/>
        </w:rPr>
        <w:t xml:space="preserve"> </w:t>
      </w:r>
      <w:r w:rsidR="00B2229E" w:rsidRPr="00017DFA">
        <w:rPr>
          <w:b/>
          <w:bCs/>
        </w:rPr>
        <w:t>odbył</w:t>
      </w:r>
      <w:r>
        <w:rPr>
          <w:b/>
          <w:bCs/>
        </w:rPr>
        <w:t>y</w:t>
      </w:r>
      <w:r w:rsidR="00073719" w:rsidRPr="00017DFA">
        <w:rPr>
          <w:b/>
          <w:bCs/>
        </w:rPr>
        <w:t xml:space="preserve"> </w:t>
      </w:r>
      <w:r w:rsidR="00B2229E" w:rsidRPr="00017DFA">
        <w:rPr>
          <w:b/>
          <w:bCs/>
        </w:rPr>
        <w:t>się w dniu</w:t>
      </w:r>
      <w:r w:rsidR="00073719" w:rsidRPr="00017DFA">
        <w:rPr>
          <w:b/>
          <w:bCs/>
        </w:rPr>
        <w:t xml:space="preserve"> </w:t>
      </w:r>
      <w:r>
        <w:rPr>
          <w:b/>
          <w:bCs/>
        </w:rPr>
        <w:t>5 czerwca 2025</w:t>
      </w:r>
      <w:r w:rsidR="00F82B93" w:rsidRPr="00017DFA">
        <w:rPr>
          <w:b/>
          <w:bCs/>
        </w:rPr>
        <w:t xml:space="preserve"> </w:t>
      </w:r>
      <w:r w:rsidR="00B2229E" w:rsidRPr="00017DFA">
        <w:rPr>
          <w:b/>
          <w:bCs/>
        </w:rPr>
        <w:t xml:space="preserve">r. w sali </w:t>
      </w:r>
      <w:r w:rsidR="00EE517A" w:rsidRPr="00017DFA">
        <w:rPr>
          <w:b/>
          <w:bCs/>
        </w:rPr>
        <w:t>sesyjnej</w:t>
      </w:r>
      <w:r w:rsidR="00B2229E" w:rsidRPr="00017DFA">
        <w:rPr>
          <w:b/>
          <w:bCs/>
        </w:rPr>
        <w:t xml:space="preserve"> Urzędu Gminy Zebrzydowice przy ul. k</w:t>
      </w:r>
      <w:r w:rsidR="00B2229E" w:rsidRPr="00017DFA">
        <w:rPr>
          <w:b/>
          <w:bCs/>
          <w:lang w:val="de-DE"/>
        </w:rPr>
        <w:t xml:space="preserve">s. A. </w:t>
      </w:r>
      <w:r w:rsidR="00E34CA3" w:rsidRPr="00017DFA">
        <w:rPr>
          <w:b/>
          <w:bCs/>
          <w:lang w:val="de-DE"/>
        </w:rPr>
        <w:t>Janusz</w:t>
      </w:r>
      <w:r w:rsidR="00B2229E" w:rsidRPr="00017DFA">
        <w:rPr>
          <w:b/>
          <w:bCs/>
          <w:lang w:val="de-DE"/>
        </w:rPr>
        <w:t xml:space="preserve"> 6.</w:t>
      </w:r>
    </w:p>
    <w:p w14:paraId="6C828605" w14:textId="77777777" w:rsidR="00EB2529" w:rsidRPr="00EB2529" w:rsidRDefault="00220D1F" w:rsidP="00EB2529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Rokowaniami</w:t>
      </w:r>
      <w:r w:rsidR="00EB2529">
        <w:rPr>
          <w:sz w:val="22"/>
          <w:szCs w:val="22"/>
        </w:rPr>
        <w:t xml:space="preserve"> objęto</w:t>
      </w:r>
      <w:r>
        <w:rPr>
          <w:sz w:val="22"/>
          <w:szCs w:val="22"/>
        </w:rPr>
        <w:t xml:space="preserve"> </w:t>
      </w:r>
      <w:r w:rsidR="00EB2529">
        <w:rPr>
          <w:sz w:val="22"/>
          <w:szCs w:val="22"/>
        </w:rPr>
        <w:t>nieruchomoś</w:t>
      </w:r>
      <w:r>
        <w:rPr>
          <w:sz w:val="22"/>
          <w:szCs w:val="22"/>
        </w:rPr>
        <w:t>ć</w:t>
      </w:r>
      <w:r w:rsidR="00EB2529">
        <w:rPr>
          <w:sz w:val="22"/>
          <w:szCs w:val="22"/>
        </w:rPr>
        <w:t xml:space="preserve"> położon</w:t>
      </w:r>
      <w:r>
        <w:rPr>
          <w:sz w:val="22"/>
          <w:szCs w:val="22"/>
        </w:rPr>
        <w:t>ą</w:t>
      </w:r>
      <w:r w:rsidR="00EB2529">
        <w:rPr>
          <w:sz w:val="22"/>
          <w:szCs w:val="22"/>
        </w:rPr>
        <w:t xml:space="preserve"> w jednostce ewidencyjnej: 240312_2 </w:t>
      </w:r>
      <w:r w:rsidR="00EB2529" w:rsidRPr="00BA215E">
        <w:rPr>
          <w:b/>
          <w:sz w:val="22"/>
          <w:szCs w:val="22"/>
        </w:rPr>
        <w:t>Zebrzydowice</w:t>
      </w:r>
      <w:r w:rsidR="00EB2529">
        <w:rPr>
          <w:sz w:val="22"/>
          <w:szCs w:val="22"/>
        </w:rPr>
        <w:t xml:space="preserve">, </w:t>
      </w:r>
      <w:r w:rsidR="00EB2529" w:rsidRPr="00BA215E">
        <w:rPr>
          <w:b/>
          <w:sz w:val="22"/>
          <w:szCs w:val="22"/>
        </w:rPr>
        <w:t>w obrębie: 000</w:t>
      </w:r>
      <w:r w:rsidR="00EB2529">
        <w:rPr>
          <w:b/>
          <w:sz w:val="22"/>
          <w:szCs w:val="22"/>
        </w:rPr>
        <w:t>3 Kończyce Małe</w:t>
      </w:r>
      <w:r w:rsidR="00EB2529">
        <w:rPr>
          <w:sz w:val="22"/>
          <w:szCs w:val="22"/>
        </w:rPr>
        <w:t xml:space="preserve">, jedn. rejestr. nr </w:t>
      </w:r>
      <w:r w:rsidR="00EB2529" w:rsidRPr="00BA215E">
        <w:rPr>
          <w:b/>
          <w:sz w:val="22"/>
          <w:szCs w:val="22"/>
        </w:rPr>
        <w:t>G.</w:t>
      </w:r>
      <w:r>
        <w:rPr>
          <w:b/>
          <w:sz w:val="22"/>
          <w:szCs w:val="22"/>
        </w:rPr>
        <w:t>1121</w:t>
      </w:r>
      <w:r w:rsidR="00EB2529">
        <w:rPr>
          <w:sz w:val="22"/>
          <w:szCs w:val="22"/>
        </w:rPr>
        <w:t xml:space="preserve">, oznaczoną geodezyjnie jako </w:t>
      </w:r>
      <w:r w:rsidR="00EB2529" w:rsidRPr="00BA215E">
        <w:rPr>
          <w:b/>
          <w:sz w:val="22"/>
          <w:szCs w:val="22"/>
        </w:rPr>
        <w:t>działk</w:t>
      </w:r>
      <w:r>
        <w:rPr>
          <w:b/>
          <w:sz w:val="22"/>
          <w:szCs w:val="22"/>
        </w:rPr>
        <w:t>a</w:t>
      </w:r>
      <w:r w:rsidR="00EB2529">
        <w:rPr>
          <w:sz w:val="22"/>
          <w:szCs w:val="22"/>
        </w:rPr>
        <w:t xml:space="preserve"> o numer</w:t>
      </w:r>
      <w:r>
        <w:rPr>
          <w:sz w:val="22"/>
          <w:szCs w:val="22"/>
        </w:rPr>
        <w:t>ze</w:t>
      </w:r>
      <w:r w:rsidR="00EB2529">
        <w:rPr>
          <w:sz w:val="22"/>
          <w:szCs w:val="22"/>
        </w:rPr>
        <w:t xml:space="preserve"> ewidencyjny</w:t>
      </w:r>
      <w:r>
        <w:rPr>
          <w:sz w:val="22"/>
          <w:szCs w:val="22"/>
        </w:rPr>
        <w:t>m</w:t>
      </w:r>
      <w:r w:rsidR="00EB2529">
        <w:rPr>
          <w:sz w:val="22"/>
          <w:szCs w:val="22"/>
        </w:rPr>
        <w:t xml:space="preserve"> </w:t>
      </w:r>
      <w:r>
        <w:rPr>
          <w:sz w:val="22"/>
          <w:szCs w:val="22"/>
        </w:rPr>
        <w:t>172/23</w:t>
      </w:r>
      <w:r w:rsidR="00EB2529">
        <w:rPr>
          <w:sz w:val="22"/>
          <w:szCs w:val="22"/>
        </w:rPr>
        <w:t xml:space="preserve"> o powierzchni</w:t>
      </w:r>
      <w:r w:rsidR="00EB2529" w:rsidRPr="00BA215E">
        <w:rPr>
          <w:b/>
          <w:sz w:val="22"/>
          <w:szCs w:val="22"/>
        </w:rPr>
        <w:t xml:space="preserve"> </w:t>
      </w:r>
      <w:r w:rsidR="00EB2529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,2360</w:t>
      </w:r>
      <w:r w:rsidR="00EB2529">
        <w:rPr>
          <w:b/>
          <w:sz w:val="22"/>
          <w:szCs w:val="22"/>
        </w:rPr>
        <w:t xml:space="preserve"> </w:t>
      </w:r>
      <w:r w:rsidR="00EB2529" w:rsidRPr="00BA215E">
        <w:rPr>
          <w:b/>
          <w:sz w:val="22"/>
          <w:szCs w:val="22"/>
        </w:rPr>
        <w:t>ha</w:t>
      </w:r>
      <w:r w:rsidR="00EB2529">
        <w:rPr>
          <w:sz w:val="22"/>
          <w:szCs w:val="22"/>
        </w:rPr>
        <w:t xml:space="preserve">, będącą własnością Gminy Zebrzydowice, a opisaną w księdze wieczystej nr: </w:t>
      </w:r>
      <w:r w:rsidR="00EB2529">
        <w:rPr>
          <w:b/>
          <w:sz w:val="22"/>
          <w:szCs w:val="22"/>
        </w:rPr>
        <w:t>BB1C/</w:t>
      </w:r>
      <w:r>
        <w:rPr>
          <w:b/>
          <w:sz w:val="22"/>
          <w:szCs w:val="22"/>
        </w:rPr>
        <w:t>00084249/7</w:t>
      </w:r>
      <w:r w:rsidR="00EB2529">
        <w:rPr>
          <w:sz w:val="22"/>
          <w:szCs w:val="22"/>
        </w:rPr>
        <w:t>, prowadzonej przez Sąd Rejonowy w Cieszynie Wydział V Ksiąg Wieczystych.</w:t>
      </w:r>
    </w:p>
    <w:p w14:paraId="665C5E35" w14:textId="77777777" w:rsidR="00B2229E" w:rsidRDefault="00B2229E">
      <w:pPr>
        <w:numPr>
          <w:ilvl w:val="0"/>
          <w:numId w:val="2"/>
        </w:numPr>
        <w:tabs>
          <w:tab w:val="left" w:pos="720"/>
        </w:tabs>
        <w:jc w:val="both"/>
        <w:rPr>
          <w:b/>
          <w:bCs/>
        </w:rPr>
      </w:pPr>
      <w:r>
        <w:t xml:space="preserve">Liczba osób dopuszczonych do uczestnictwa w </w:t>
      </w:r>
      <w:r w:rsidR="00220D1F">
        <w:t>rokowaniach</w:t>
      </w:r>
      <w:r>
        <w:t xml:space="preserve"> – </w:t>
      </w:r>
      <w:r w:rsidR="00220D1F">
        <w:rPr>
          <w:b/>
          <w:bCs/>
        </w:rPr>
        <w:t>1</w:t>
      </w:r>
      <w:r w:rsidR="00796146">
        <w:rPr>
          <w:b/>
          <w:bCs/>
        </w:rPr>
        <w:t xml:space="preserve"> </w:t>
      </w:r>
    </w:p>
    <w:p w14:paraId="009702C8" w14:textId="77777777" w:rsidR="00B2229E" w:rsidRDefault="00B2229E">
      <w:pPr>
        <w:ind w:left="708"/>
        <w:jc w:val="both"/>
        <w:rPr>
          <w:b/>
          <w:bCs/>
        </w:rPr>
      </w:pPr>
      <w:r>
        <w:t xml:space="preserve">Liczba osób niedopuszczonych do uczestnictwa w przetargu – </w:t>
      </w:r>
      <w:r>
        <w:rPr>
          <w:b/>
          <w:bCs/>
        </w:rPr>
        <w:t>osób takich nie było.</w:t>
      </w:r>
    </w:p>
    <w:p w14:paraId="3C5258DF" w14:textId="77777777" w:rsidR="00494428" w:rsidRDefault="00B2229E" w:rsidP="009143B4">
      <w:pPr>
        <w:numPr>
          <w:ilvl w:val="0"/>
          <w:numId w:val="2"/>
        </w:numPr>
        <w:tabs>
          <w:tab w:val="left" w:pos="720"/>
        </w:tabs>
        <w:jc w:val="both"/>
      </w:pPr>
      <w:r>
        <w:t xml:space="preserve">Cena wywoławcza nieruchomości: </w:t>
      </w:r>
      <w:r w:rsidR="00220D1F">
        <w:rPr>
          <w:b/>
          <w:bCs/>
        </w:rPr>
        <w:t>100</w:t>
      </w:r>
      <w:r w:rsidR="001D4F6F">
        <w:rPr>
          <w:b/>
          <w:bCs/>
        </w:rPr>
        <w:t>.0</w:t>
      </w:r>
      <w:r>
        <w:rPr>
          <w:b/>
          <w:bCs/>
        </w:rPr>
        <w:t>00,00 zł</w:t>
      </w:r>
      <w:r w:rsidR="00796146">
        <w:t xml:space="preserve"> </w:t>
      </w:r>
      <w:r w:rsidR="00220D1F">
        <w:t>netto</w:t>
      </w:r>
      <w:r w:rsidR="001D4F6F">
        <w:t xml:space="preserve"> (słownie: </w:t>
      </w:r>
      <w:r w:rsidR="00220D1F">
        <w:t>sto</w:t>
      </w:r>
      <w:r w:rsidR="00EB2529">
        <w:t xml:space="preserve"> tysięcy </w:t>
      </w:r>
      <w:r w:rsidR="00D8754D">
        <w:t xml:space="preserve">złotych 00/100 </w:t>
      </w:r>
      <w:r w:rsidR="00220D1F">
        <w:t>netto</w:t>
      </w:r>
      <w:r w:rsidR="00D8754D">
        <w:t xml:space="preserve">) </w:t>
      </w:r>
      <w:r w:rsidR="00220D1F">
        <w:t>+23%</w:t>
      </w:r>
      <w:r w:rsidR="00EB2529">
        <w:t xml:space="preserve"> podatku VAT</w:t>
      </w:r>
      <w:r w:rsidR="004831CF">
        <w:t>.</w:t>
      </w:r>
    </w:p>
    <w:p w14:paraId="3E282EEA" w14:textId="3DC1A318" w:rsidR="00D8754D" w:rsidRDefault="00D8754D" w:rsidP="00D8754D">
      <w:pPr>
        <w:ind w:left="708"/>
        <w:jc w:val="both"/>
      </w:pPr>
      <w:r>
        <w:t xml:space="preserve">Najwyższa cena osiągnięta w </w:t>
      </w:r>
      <w:r w:rsidR="00220D1F">
        <w:t>rokowań</w:t>
      </w:r>
      <w:r>
        <w:t xml:space="preserve">: </w:t>
      </w:r>
      <w:r w:rsidR="00220D1F">
        <w:t>123</w:t>
      </w:r>
      <w:r>
        <w:t>.</w:t>
      </w:r>
      <w:r w:rsidR="00220D1F">
        <w:t>0</w:t>
      </w:r>
      <w:r w:rsidR="00EB2529">
        <w:t>0</w:t>
      </w:r>
      <w:r w:rsidR="009143B4">
        <w:t>0</w:t>
      </w:r>
      <w:r>
        <w:t>,00 zł (</w:t>
      </w:r>
      <w:r w:rsidR="00220D1F">
        <w:t xml:space="preserve">sto dwadzieścia </w:t>
      </w:r>
      <w:r w:rsidR="006D4DF1">
        <w:t xml:space="preserve">trzy </w:t>
      </w:r>
      <w:r w:rsidR="00220D1F">
        <w:t>tysi</w:t>
      </w:r>
      <w:r w:rsidR="00E34CA3">
        <w:t>ą</w:t>
      </w:r>
      <w:r w:rsidR="00220D1F">
        <w:t>c</w:t>
      </w:r>
      <w:r w:rsidR="006D4DF1">
        <w:t>e</w:t>
      </w:r>
      <w:r w:rsidR="00220D1F">
        <w:t xml:space="preserve"> </w:t>
      </w:r>
      <w:r w:rsidR="00EB2529">
        <w:t xml:space="preserve">złotych </w:t>
      </w:r>
      <w:r>
        <w:t>00/100).</w:t>
      </w:r>
    </w:p>
    <w:p w14:paraId="269CAC63" w14:textId="77777777" w:rsidR="00D8754D" w:rsidRDefault="00D8754D" w:rsidP="00D8754D">
      <w:pPr>
        <w:numPr>
          <w:ilvl w:val="0"/>
          <w:numId w:val="2"/>
        </w:numPr>
        <w:tabs>
          <w:tab w:val="left" w:pos="720"/>
        </w:tabs>
        <w:jc w:val="both"/>
      </w:pPr>
      <w:r>
        <w:t>Osob</w:t>
      </w:r>
      <w:r w:rsidR="006D4DF1">
        <w:t>a</w:t>
      </w:r>
      <w:r>
        <w:t xml:space="preserve"> wyłonion</w:t>
      </w:r>
      <w:r w:rsidR="006D4DF1">
        <w:t xml:space="preserve">a </w:t>
      </w:r>
      <w:r>
        <w:t>jako nabywc</w:t>
      </w:r>
      <w:r w:rsidR="006D4DF1">
        <w:t>a</w:t>
      </w:r>
      <w:r>
        <w:t>:</w:t>
      </w:r>
      <w:r w:rsidR="00220D1F">
        <w:t xml:space="preserve"> Łukasz Świeży</w:t>
      </w:r>
      <w:r>
        <w:t>.</w:t>
      </w:r>
    </w:p>
    <w:p w14:paraId="638E2296" w14:textId="77777777" w:rsidR="00D8754D" w:rsidRPr="00D8754D" w:rsidRDefault="00D8754D" w:rsidP="00D8754D">
      <w:pPr>
        <w:ind w:left="708"/>
        <w:jc w:val="both"/>
      </w:pPr>
    </w:p>
    <w:p w14:paraId="5ED1BF6A" w14:textId="77777777" w:rsidR="00E83573" w:rsidRDefault="00E83573" w:rsidP="00E83573">
      <w:pPr>
        <w:jc w:val="both"/>
        <w:rPr>
          <w:b/>
          <w:bCs/>
        </w:rPr>
      </w:pPr>
    </w:p>
    <w:p w14:paraId="2FA92711" w14:textId="77777777" w:rsidR="00E83573" w:rsidRDefault="00E83573" w:rsidP="00E83573">
      <w:pPr>
        <w:jc w:val="both"/>
        <w:rPr>
          <w:b/>
          <w:bCs/>
        </w:rPr>
      </w:pPr>
    </w:p>
    <w:p w14:paraId="074C7DB0" w14:textId="77777777" w:rsidR="00E83573" w:rsidRDefault="00E83573" w:rsidP="00E83573">
      <w:pPr>
        <w:ind w:left="4956"/>
        <w:jc w:val="both"/>
        <w:rPr>
          <w:b/>
          <w:bCs/>
        </w:rPr>
      </w:pPr>
      <w:r>
        <w:rPr>
          <w:b/>
          <w:bCs/>
        </w:rPr>
        <w:t xml:space="preserve">    </w:t>
      </w:r>
      <w:r w:rsidR="00D8754D">
        <w:rPr>
          <w:b/>
          <w:bCs/>
        </w:rPr>
        <w:tab/>
        <w:t xml:space="preserve">   </w:t>
      </w:r>
      <w:r>
        <w:rPr>
          <w:b/>
          <w:bCs/>
        </w:rPr>
        <w:t xml:space="preserve"> </w:t>
      </w:r>
      <w:r w:rsidR="00D8754D">
        <w:rPr>
          <w:b/>
          <w:bCs/>
        </w:rPr>
        <w:t>WÓJT</w:t>
      </w:r>
      <w:r>
        <w:rPr>
          <w:b/>
          <w:bCs/>
        </w:rPr>
        <w:t xml:space="preserve"> </w:t>
      </w:r>
    </w:p>
    <w:p w14:paraId="1C7E797E" w14:textId="77777777" w:rsidR="00E83573" w:rsidRDefault="00E83573" w:rsidP="00E83573">
      <w:pPr>
        <w:ind w:left="4956"/>
        <w:jc w:val="both"/>
        <w:rPr>
          <w:b/>
          <w:bCs/>
        </w:rPr>
      </w:pPr>
      <w:r>
        <w:rPr>
          <w:b/>
          <w:bCs/>
        </w:rPr>
        <w:t>GMINY ZEBRZYDOWICE</w:t>
      </w:r>
    </w:p>
    <w:p w14:paraId="3B07A539" w14:textId="77777777" w:rsidR="004831CF" w:rsidRDefault="004831CF" w:rsidP="00E83573">
      <w:pPr>
        <w:ind w:left="4956"/>
        <w:jc w:val="both"/>
        <w:rPr>
          <w:b/>
          <w:bCs/>
        </w:rPr>
      </w:pPr>
    </w:p>
    <w:p w14:paraId="2F5A5C5E" w14:textId="77777777" w:rsidR="00E83573" w:rsidRDefault="00E83573" w:rsidP="00E83573">
      <w:pPr>
        <w:ind w:left="4956"/>
        <w:jc w:val="both"/>
        <w:rPr>
          <w:b/>
          <w:bCs/>
        </w:rPr>
      </w:pPr>
    </w:p>
    <w:p w14:paraId="389641C3" w14:textId="77777777" w:rsidR="00E83573" w:rsidRDefault="00D8754D" w:rsidP="00D8754D">
      <w:pPr>
        <w:ind w:left="4248" w:firstLine="708"/>
        <w:jc w:val="both"/>
        <w:rPr>
          <w:b/>
          <w:bCs/>
        </w:rPr>
      </w:pPr>
      <w:r>
        <w:rPr>
          <w:b/>
          <w:bCs/>
        </w:rPr>
        <w:t xml:space="preserve">    </w:t>
      </w:r>
      <w:r w:rsidR="00621C1D">
        <w:rPr>
          <w:b/>
          <w:bCs/>
        </w:rPr>
        <w:t xml:space="preserve"> </w:t>
      </w:r>
      <w:r w:rsidR="00EB2529">
        <w:rPr>
          <w:b/>
          <w:bCs/>
        </w:rPr>
        <w:tab/>
        <w:t>Janusz Król</w:t>
      </w:r>
    </w:p>
    <w:sectPr w:rsidR="00E83573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10719" w14:textId="77777777" w:rsidR="00CA1FDD" w:rsidRDefault="00CA1FDD" w:rsidP="00384D68">
      <w:r>
        <w:separator/>
      </w:r>
    </w:p>
  </w:endnote>
  <w:endnote w:type="continuationSeparator" w:id="0">
    <w:p w14:paraId="4F4C0477" w14:textId="77777777" w:rsidR="00CA1FDD" w:rsidRDefault="00CA1FDD" w:rsidP="0038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EDD3D" w14:textId="77777777" w:rsidR="00CA1FDD" w:rsidRDefault="00CA1FDD" w:rsidP="00384D68">
      <w:r>
        <w:separator/>
      </w:r>
    </w:p>
  </w:footnote>
  <w:footnote w:type="continuationSeparator" w:id="0">
    <w:p w14:paraId="78F84174" w14:textId="77777777" w:rsidR="00CA1FDD" w:rsidRDefault="00CA1FDD" w:rsidP="00384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num w:numId="1" w16cid:durableId="1008605125">
    <w:abstractNumId w:val="0"/>
  </w:num>
  <w:num w:numId="2" w16cid:durableId="422385459">
    <w:abstractNumId w:val="1"/>
  </w:num>
  <w:num w:numId="3" w16cid:durableId="716586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2EA"/>
    <w:rsid w:val="00017DFA"/>
    <w:rsid w:val="00073719"/>
    <w:rsid w:val="000E5FF9"/>
    <w:rsid w:val="00113973"/>
    <w:rsid w:val="001D4F6F"/>
    <w:rsid w:val="00220D1F"/>
    <w:rsid w:val="002D7231"/>
    <w:rsid w:val="00336B1D"/>
    <w:rsid w:val="00366961"/>
    <w:rsid w:val="00384D68"/>
    <w:rsid w:val="003C7605"/>
    <w:rsid w:val="004831CF"/>
    <w:rsid w:val="00494428"/>
    <w:rsid w:val="005527E8"/>
    <w:rsid w:val="0059259E"/>
    <w:rsid w:val="005A4292"/>
    <w:rsid w:val="00621C1D"/>
    <w:rsid w:val="006472EA"/>
    <w:rsid w:val="006D4DF1"/>
    <w:rsid w:val="00727A9E"/>
    <w:rsid w:val="00796146"/>
    <w:rsid w:val="008047FD"/>
    <w:rsid w:val="008B7547"/>
    <w:rsid w:val="009143B4"/>
    <w:rsid w:val="00B2229E"/>
    <w:rsid w:val="00B26FDB"/>
    <w:rsid w:val="00B715ED"/>
    <w:rsid w:val="00B85BB1"/>
    <w:rsid w:val="00CA1B7A"/>
    <w:rsid w:val="00CA1FDD"/>
    <w:rsid w:val="00D8754D"/>
    <w:rsid w:val="00DD0261"/>
    <w:rsid w:val="00DD4B07"/>
    <w:rsid w:val="00DE16FD"/>
    <w:rsid w:val="00E23F23"/>
    <w:rsid w:val="00E34CA3"/>
    <w:rsid w:val="00E83573"/>
    <w:rsid w:val="00EB2529"/>
    <w:rsid w:val="00EE517A"/>
    <w:rsid w:val="00F07934"/>
    <w:rsid w:val="00F11FA3"/>
    <w:rsid w:val="00F8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49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4500"/>
      <w:jc w:val="both"/>
      <w:outlineLvl w:val="0"/>
    </w:pPr>
    <w:rPr>
      <w:b/>
      <w:bCs/>
      <w:sz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bCs/>
      <w:sz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1">
    <w:name w:val="WW8Num2z1"/>
    <w:rPr>
      <w:rFonts w:ascii="Symbol" w:hAnsi="Symbol"/>
    </w:rPr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firstLine="360"/>
      <w:jc w:val="both"/>
    </w:pPr>
  </w:style>
  <w:style w:type="paragraph" w:styleId="Nagwek">
    <w:name w:val="header"/>
    <w:basedOn w:val="Normalny"/>
    <w:link w:val="NagwekZnak"/>
    <w:rsid w:val="00384D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84D6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384D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84D68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2025-06-25T06:59:00Z</dcterms:created>
  <dcterms:modified xsi:type="dcterms:W3CDTF">2025-06-25T06:59:00Z</dcterms:modified>
</cp:coreProperties>
</file>