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6DAD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D55B9D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5CC7BAEF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55B3B7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48051980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06B01241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2BB8F76B" w14:textId="2F777972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</w:t>
      </w:r>
      <w:r w:rsidR="00EF4099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EF4099">
        <w:rPr>
          <w:rFonts w:asciiTheme="minorHAnsi" w:hAnsiTheme="minorHAnsi"/>
          <w:bCs/>
        </w:rPr>
        <w:t>4</w:t>
      </w:r>
    </w:p>
    <w:p w14:paraId="71F8995D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20684A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B4DC11E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0F65466" w14:textId="0486CE4E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>w dniu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EF4099">
        <w:rPr>
          <w:rFonts w:asciiTheme="minorHAnsi" w:hAnsiTheme="minorHAnsi"/>
          <w:b/>
          <w:sz w:val="28"/>
          <w:szCs w:val="28"/>
        </w:rPr>
        <w:t>20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27525A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7525A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55107EE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74E075EC" w14:textId="06400AE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EF4099" w:rsidRPr="00515421">
        <w:rPr>
          <w:rFonts w:asciiTheme="minorHAnsi" w:hAnsiTheme="minorHAnsi" w:cstheme="minorHAnsi"/>
          <w:b/>
          <w:sz w:val="22"/>
          <w:szCs w:val="22"/>
        </w:rPr>
        <w:t>Odtworzenie odwodnienia przy drogach gminnych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6218C60F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B7319DE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9B4537C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55F37D0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90FA212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2ACB9363" w14:textId="16ACB70A" w:rsidR="005F14C0" w:rsidRPr="0027525A" w:rsidRDefault="00FB19F1" w:rsidP="0027525A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>Oferta nr 1.</w:t>
      </w:r>
      <w:r w:rsidR="00073FC7">
        <w:rPr>
          <w:rFonts w:asciiTheme="minorHAnsi" w:hAnsiTheme="minorHAnsi"/>
          <w:b/>
          <w:sz w:val="22"/>
          <w:szCs w:val="22"/>
        </w:rPr>
        <w:tab/>
      </w:r>
      <w:r w:rsidR="0027525A" w:rsidRPr="0027525A">
        <w:rPr>
          <w:rFonts w:asciiTheme="minorHAnsi" w:hAnsiTheme="minorHAnsi" w:cstheme="minorHAnsi"/>
          <w:b/>
          <w:bCs/>
          <w:sz w:val="22"/>
          <w:szCs w:val="22"/>
        </w:rPr>
        <w:t>AM-PROFIT Sp. z o.o.</w:t>
      </w:r>
    </w:p>
    <w:p w14:paraId="65654FA0" w14:textId="5422854A" w:rsidR="0027525A" w:rsidRPr="0027525A" w:rsidRDefault="0027525A" w:rsidP="0027525A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 w:rsidRPr="0027525A">
        <w:rPr>
          <w:rFonts w:asciiTheme="minorHAnsi" w:hAnsiTheme="minorHAnsi"/>
          <w:b/>
          <w:bCs/>
          <w:sz w:val="22"/>
          <w:szCs w:val="22"/>
        </w:rPr>
        <w:tab/>
        <w:t>ul.</w:t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Srebrna 6, 43-252 Pielgrzymowice</w:t>
      </w:r>
    </w:p>
    <w:p w14:paraId="64F51779" w14:textId="77777777" w:rsidR="00073FC7" w:rsidRPr="00073FC7" w:rsidRDefault="00073FC7" w:rsidP="00073FC7">
      <w:pPr>
        <w:rPr>
          <w:rFonts w:asciiTheme="minorHAnsi" w:hAnsiTheme="minorHAnsi" w:cstheme="minorHAnsi"/>
          <w:b/>
          <w:sz w:val="22"/>
          <w:szCs w:val="22"/>
        </w:rPr>
      </w:pPr>
    </w:p>
    <w:p w14:paraId="5EE2111C" w14:textId="7C1579DC" w:rsidR="00FB19F1" w:rsidRDefault="00FB19F1" w:rsidP="00FB19F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 w:rsidR="0027525A">
        <w:rPr>
          <w:rFonts w:ascii="Calibri" w:hAnsi="Calibri"/>
          <w:b/>
          <w:sz w:val="22"/>
          <w:szCs w:val="22"/>
        </w:rPr>
        <w:t>186 606,93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 w:rsidR="0027525A">
        <w:rPr>
          <w:rFonts w:ascii="Calibri" w:hAnsi="Calibri"/>
          <w:bCs/>
          <w:sz w:val="22"/>
          <w:szCs w:val="22"/>
        </w:rPr>
        <w:t>34 893,98</w:t>
      </w:r>
      <w:r>
        <w:rPr>
          <w:rFonts w:ascii="Calibri" w:hAnsi="Calibri"/>
          <w:bCs/>
          <w:sz w:val="22"/>
          <w:szCs w:val="22"/>
        </w:rPr>
        <w:t xml:space="preserve">  zł</w:t>
      </w:r>
    </w:p>
    <w:p w14:paraId="21B73857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2EDB5B95" w14:textId="2C96A786" w:rsidR="00073FC7" w:rsidRPr="0044161D" w:rsidRDefault="005F14C0" w:rsidP="00073FC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</w:t>
      </w:r>
      <w:r w:rsidR="00073FC7">
        <w:rPr>
          <w:rFonts w:asciiTheme="minorHAnsi" w:hAnsiTheme="minorHAnsi"/>
          <w:b/>
          <w:sz w:val="22"/>
          <w:szCs w:val="22"/>
        </w:rPr>
        <w:tab/>
      </w:r>
      <w:r w:rsidR="0027525A"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30552D02" w14:textId="020531B4" w:rsidR="00073FC7" w:rsidRDefault="00073FC7" w:rsidP="00073FC7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27525A"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2715DED6" w14:textId="4EAC8350" w:rsidR="005F14C0" w:rsidRDefault="005F14C0" w:rsidP="00073FC7">
      <w:pPr>
        <w:rPr>
          <w:rFonts w:asciiTheme="minorHAnsi" w:hAnsiTheme="minorHAnsi"/>
          <w:b/>
          <w:sz w:val="22"/>
          <w:szCs w:val="22"/>
        </w:rPr>
      </w:pPr>
    </w:p>
    <w:p w14:paraId="0D127CD4" w14:textId="15659872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27525A">
        <w:rPr>
          <w:rFonts w:ascii="Calibri" w:hAnsi="Calibri"/>
          <w:b/>
          <w:sz w:val="22"/>
          <w:szCs w:val="22"/>
        </w:rPr>
        <w:t>206 355,21</w:t>
      </w:r>
      <w:r w:rsidRPr="005F14C0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 </w:t>
      </w:r>
      <w:r w:rsidR="0027525A">
        <w:rPr>
          <w:rFonts w:ascii="Calibri" w:hAnsi="Calibri"/>
          <w:bCs/>
          <w:sz w:val="22"/>
          <w:szCs w:val="22"/>
        </w:rPr>
        <w:t>38 586,75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194B96A0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04874044" w14:textId="07963BA6" w:rsidR="0027525A" w:rsidRPr="0027525A" w:rsidRDefault="005F14C0" w:rsidP="0027525A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3.</w:t>
      </w:r>
      <w:r w:rsidR="00073FC7">
        <w:rPr>
          <w:rFonts w:asciiTheme="minorHAnsi" w:hAnsiTheme="minorHAnsi"/>
          <w:b/>
          <w:sz w:val="22"/>
          <w:szCs w:val="22"/>
        </w:rPr>
        <w:tab/>
      </w:r>
      <w:r w:rsidR="0027525A" w:rsidRPr="0027525A">
        <w:rPr>
          <w:rFonts w:asciiTheme="minorHAnsi" w:hAnsiTheme="minorHAnsi" w:cstheme="minorHAnsi"/>
          <w:b/>
          <w:bCs/>
          <w:sz w:val="22"/>
          <w:szCs w:val="22"/>
        </w:rPr>
        <w:t>FHU ARKON Roman</w:t>
      </w:r>
      <w:r w:rsidR="0027525A">
        <w:rPr>
          <w:rFonts w:asciiTheme="minorHAnsi" w:hAnsiTheme="minorHAnsi" w:cstheme="minorHAnsi"/>
          <w:b/>
          <w:bCs/>
          <w:sz w:val="22"/>
          <w:szCs w:val="22"/>
        </w:rPr>
        <w:t xml:space="preserve"> Konieczny</w:t>
      </w:r>
    </w:p>
    <w:p w14:paraId="53B934AA" w14:textId="2700FE92" w:rsidR="0027525A" w:rsidRPr="00073FC7" w:rsidRDefault="0027525A" w:rsidP="0027525A">
      <w:pPr>
        <w:ind w:left="1416"/>
        <w:rPr>
          <w:rFonts w:asciiTheme="minorHAnsi" w:hAnsiTheme="minorHAnsi" w:cstheme="minorHAnsi"/>
          <w:sz w:val="22"/>
          <w:szCs w:val="22"/>
        </w:rPr>
      </w:pPr>
      <w:r w:rsidRPr="0027525A">
        <w:rPr>
          <w:rFonts w:asciiTheme="minorHAnsi" w:hAnsiTheme="minorHAnsi" w:cstheme="minorHAnsi"/>
          <w:b/>
          <w:bCs/>
          <w:sz w:val="22"/>
          <w:szCs w:val="22"/>
        </w:rPr>
        <w:t>ul. Podlesie 5p, 43-253 Pielgrzymowice</w:t>
      </w:r>
    </w:p>
    <w:p w14:paraId="0E271322" w14:textId="03262DEF" w:rsidR="005F14C0" w:rsidRDefault="005F14C0" w:rsidP="0027525A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C15C2DE" w14:textId="10C19041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073FC7">
        <w:rPr>
          <w:rFonts w:ascii="Calibri" w:hAnsi="Calibri"/>
          <w:b/>
          <w:sz w:val="22"/>
          <w:szCs w:val="22"/>
        </w:rPr>
        <w:t>1</w:t>
      </w:r>
      <w:r w:rsidR="0027525A">
        <w:rPr>
          <w:rFonts w:ascii="Calibri" w:hAnsi="Calibri"/>
          <w:b/>
          <w:sz w:val="22"/>
          <w:szCs w:val="22"/>
        </w:rPr>
        <w:t>28 831,29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525A">
        <w:rPr>
          <w:rFonts w:ascii="Calibri" w:hAnsi="Calibri"/>
          <w:bCs/>
          <w:sz w:val="22"/>
          <w:szCs w:val="22"/>
        </w:rPr>
        <w:t>24 090,40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39E17084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52A7341E" w14:textId="5B33F2F5" w:rsidR="0027525A" w:rsidRPr="0044161D" w:rsidRDefault="0027525A" w:rsidP="0027525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738737CA" w14:textId="77777777" w:rsidR="0027525A" w:rsidRDefault="0027525A" w:rsidP="002752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257438DF" w14:textId="77777777" w:rsidR="0027525A" w:rsidRDefault="0027525A" w:rsidP="0027525A">
      <w:pPr>
        <w:rPr>
          <w:rFonts w:asciiTheme="minorHAnsi" w:hAnsiTheme="minorHAnsi"/>
          <w:b/>
          <w:sz w:val="22"/>
          <w:szCs w:val="22"/>
        </w:rPr>
      </w:pPr>
    </w:p>
    <w:p w14:paraId="76B6797B" w14:textId="3B632F4A" w:rsidR="0027525A" w:rsidRDefault="0027525A" w:rsidP="0027525A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44 359,97</w:t>
      </w:r>
      <w:r w:rsidRPr="005F14C0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 26</w:t>
      </w:r>
      <w:r>
        <w:rPr>
          <w:rFonts w:ascii="Calibri" w:hAnsi="Calibri"/>
          <w:bCs/>
          <w:sz w:val="22"/>
          <w:szCs w:val="22"/>
        </w:rPr>
        <w:t> 994,14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515F65E9" w14:textId="77777777" w:rsidR="0027525A" w:rsidRDefault="0027525A" w:rsidP="0027525A">
      <w:pPr>
        <w:rPr>
          <w:rFonts w:ascii="Calibri" w:hAnsi="Calibri"/>
          <w:bCs/>
          <w:sz w:val="22"/>
          <w:szCs w:val="22"/>
        </w:rPr>
      </w:pPr>
    </w:p>
    <w:p w14:paraId="3D487BE5" w14:textId="7D37A0C4" w:rsidR="0027525A" w:rsidRPr="0027525A" w:rsidRDefault="0027525A" w:rsidP="0027525A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F.H.U. </w:t>
      </w:r>
      <w:proofErr w:type="spellStart"/>
      <w:r w:rsidRPr="0027525A">
        <w:rPr>
          <w:rFonts w:asciiTheme="minorHAnsi" w:hAnsiTheme="minorHAnsi" w:cstheme="minorHAnsi"/>
          <w:b/>
          <w:bCs/>
          <w:sz w:val="22"/>
          <w:szCs w:val="22"/>
        </w:rPr>
        <w:t>Dromet</w:t>
      </w:r>
      <w:proofErr w:type="spellEnd"/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II Augustyn Łukasz</w:t>
      </w:r>
    </w:p>
    <w:p w14:paraId="045F166E" w14:textId="5D751F8E" w:rsidR="0027525A" w:rsidRPr="0027525A" w:rsidRDefault="0027525A" w:rsidP="0027525A">
      <w:pPr>
        <w:ind w:left="1416" w:hanging="1416"/>
        <w:rPr>
          <w:rFonts w:asciiTheme="minorHAnsi" w:hAnsiTheme="minorHAnsi" w:cstheme="minorHAnsi"/>
          <w:b/>
          <w:bCs/>
          <w:sz w:val="22"/>
          <w:szCs w:val="22"/>
        </w:rPr>
      </w:pPr>
      <w:r w:rsidRPr="0027525A">
        <w:rPr>
          <w:rFonts w:asciiTheme="minorHAnsi" w:hAnsiTheme="minorHAnsi"/>
          <w:b/>
          <w:bCs/>
          <w:sz w:val="22"/>
          <w:szCs w:val="22"/>
        </w:rPr>
        <w:tab/>
        <w:t>ul.</w:t>
      </w:r>
      <w:r w:rsidRPr="0027525A">
        <w:rPr>
          <w:rFonts w:asciiTheme="minorHAnsi" w:hAnsiTheme="minorHAnsi" w:cstheme="minorHAnsi"/>
          <w:b/>
          <w:bCs/>
          <w:sz w:val="22"/>
          <w:szCs w:val="22"/>
        </w:rPr>
        <w:t xml:space="preserve"> Bednorza 1B, 44-335 Jastrzębie-Zdrój</w:t>
      </w:r>
    </w:p>
    <w:p w14:paraId="20C5D04B" w14:textId="77777777" w:rsidR="0027525A" w:rsidRDefault="0027525A" w:rsidP="0027525A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D48764" w14:textId="096E7258" w:rsidR="0027525A" w:rsidRDefault="0027525A" w:rsidP="0027525A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77 014,91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33 100,36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18A63A14" w14:textId="74380365"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14:paraId="3C0EE363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223629CE" w14:textId="77777777"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080B64BC" w14:textId="77777777" w:rsidR="00EF4099" w:rsidRPr="00F10B8D" w:rsidRDefault="00EF4099" w:rsidP="00EF40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8244814" w14:textId="77777777" w:rsidR="00EF4099" w:rsidRPr="00F10B8D" w:rsidRDefault="00EF4099" w:rsidP="00EF40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0EEB187D" w14:textId="62EE018D" w:rsidR="00F72E4E" w:rsidRPr="005342A0" w:rsidRDefault="00EF4099" w:rsidP="00EF4099">
      <w:pPr>
        <w:ind w:left="6237"/>
      </w:pPr>
      <w:r>
        <w:rPr>
          <w:rFonts w:ascii="Arial Nova" w:hAnsi="Arial Nova"/>
          <w:b/>
          <w:bCs/>
        </w:rPr>
        <w:t>Janusz Król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712C2" w14:textId="77777777" w:rsidR="00F4184F" w:rsidRDefault="00F4184F" w:rsidP="00FE30CC">
      <w:r>
        <w:separator/>
      </w:r>
    </w:p>
  </w:endnote>
  <w:endnote w:type="continuationSeparator" w:id="0">
    <w:p w14:paraId="70CCF252" w14:textId="77777777" w:rsidR="00F4184F" w:rsidRDefault="00F4184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B9DFC" w14:textId="77777777" w:rsidR="00F4184F" w:rsidRDefault="00F4184F" w:rsidP="00FE30CC">
      <w:r>
        <w:separator/>
      </w:r>
    </w:p>
  </w:footnote>
  <w:footnote w:type="continuationSeparator" w:id="0">
    <w:p w14:paraId="070EA1B9" w14:textId="77777777" w:rsidR="00F4184F" w:rsidRDefault="00F4184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015637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3FC7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525A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1D9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E5423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0D0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C7842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403EE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4099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F7FF9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2024-09-20T08:02:00Z</dcterms:modified>
</cp:coreProperties>
</file>