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3B0DC0">
        <w:rPr>
          <w:rFonts w:ascii="Calibri" w:hAnsi="Calibri"/>
          <w:sz w:val="22"/>
          <w:szCs w:val="22"/>
        </w:rPr>
        <w:t>21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3B0DC0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>.202</w:t>
      </w:r>
      <w:r w:rsidR="003B0DC0">
        <w:rPr>
          <w:rFonts w:ascii="Calibri" w:hAnsi="Calibri"/>
          <w:sz w:val="22"/>
          <w:szCs w:val="22"/>
        </w:rPr>
        <w:t>3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Pr="00154BB0" w:rsidRDefault="00B05B8B" w:rsidP="00D8719C">
      <w:pPr>
        <w:ind w:left="709"/>
      </w:pPr>
      <w:r w:rsidRPr="00154BB0">
        <w:t xml:space="preserve">                                                                                         </w:t>
      </w:r>
      <w:r w:rsidR="00E665A1" w:rsidRPr="00154BB0">
        <w:t xml:space="preserve">     </w:t>
      </w:r>
    </w:p>
    <w:p w:rsidR="00F93394" w:rsidRPr="00154BB0" w:rsidRDefault="00F719F7" w:rsidP="002116A1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154BB0" w:rsidRPr="00154BB0">
        <w:rPr>
          <w:rFonts w:ascii="Calibri" w:hAnsi="Calibri"/>
        </w:rPr>
        <w:t>1</w:t>
      </w:r>
      <w:r w:rsidR="00BF2553" w:rsidRPr="00154BB0">
        <w:rPr>
          <w:rFonts w:ascii="Calibri" w:hAnsi="Calibri"/>
        </w:rPr>
        <w:t>/202</w:t>
      </w:r>
      <w:r w:rsidR="003B0DC0">
        <w:rPr>
          <w:rFonts w:ascii="Calibri" w:hAnsi="Calibri"/>
        </w:rPr>
        <w:t>3</w:t>
      </w:r>
      <w:r w:rsidR="00D0197F" w:rsidRPr="00154BB0">
        <w:rPr>
          <w:b/>
          <w:bCs/>
          <w:sz w:val="28"/>
          <w:szCs w:val="28"/>
        </w:rPr>
        <w:t xml:space="preserve"> </w:t>
      </w:r>
    </w:p>
    <w:p w:rsidR="00700717" w:rsidRPr="00154BB0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154BB0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154BB0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 w:rsidRPr="00154BB0">
        <w:rPr>
          <w:rFonts w:ascii="Calibri" w:hAnsi="Calibri"/>
          <w:b/>
          <w:bCs/>
          <w:sz w:val="28"/>
          <w:szCs w:val="28"/>
        </w:rPr>
        <w:t xml:space="preserve"> </w:t>
      </w:r>
    </w:p>
    <w:p w:rsidR="00F84B23" w:rsidRPr="00154BB0" w:rsidRDefault="00B05B8B">
      <w:pPr>
        <w:rPr>
          <w:b/>
          <w:bCs/>
        </w:rPr>
      </w:pPr>
      <w:r w:rsidRPr="00154BB0">
        <w:rPr>
          <w:b/>
          <w:bCs/>
          <w:sz w:val="28"/>
          <w:szCs w:val="28"/>
        </w:rPr>
        <w:t xml:space="preserve">                                                      </w:t>
      </w:r>
      <w:r w:rsidRPr="00154BB0">
        <w:t xml:space="preserve">    </w:t>
      </w:r>
      <w:r w:rsidRPr="00154BB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F2553" w:rsidRPr="00154BB0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154BB0">
        <w:rPr>
          <w:rFonts w:asciiTheme="minorHAnsi" w:hAnsiTheme="minorHAnsi" w:cs="Arial"/>
          <w:b/>
          <w:sz w:val="22"/>
          <w:szCs w:val="22"/>
        </w:rPr>
        <w:t>„</w:t>
      </w:r>
      <w:r w:rsidR="003B0DC0">
        <w:rPr>
          <w:rFonts w:asciiTheme="minorHAnsi" w:hAnsiTheme="minorHAnsi" w:cs="Arial"/>
          <w:b/>
          <w:sz w:val="22"/>
          <w:szCs w:val="22"/>
        </w:rPr>
        <w:t>Naprawa przepustu w ciągu drogi gminnej ul. Jagodowej w Zebrzydowicach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”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:rsidR="00615B53" w:rsidRPr="003B0DC0" w:rsidRDefault="00615B53" w:rsidP="00583AA9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3B0DC0" w:rsidRPr="003B0DC0" w:rsidRDefault="003B0DC0" w:rsidP="003B0DC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B0DC0">
        <w:rPr>
          <w:rFonts w:asciiTheme="minorHAnsi" w:hAnsiTheme="minorHAnsi" w:cs="Arial"/>
          <w:b/>
          <w:sz w:val="22"/>
          <w:szCs w:val="22"/>
        </w:rPr>
        <w:t>F</w:t>
      </w:r>
      <w:r w:rsidR="00375B77">
        <w:rPr>
          <w:rFonts w:asciiTheme="minorHAnsi" w:hAnsiTheme="minorHAnsi" w:cs="Arial"/>
          <w:b/>
          <w:sz w:val="22"/>
          <w:szCs w:val="22"/>
        </w:rPr>
        <w:t>irma Usługowo-Handlowa</w:t>
      </w:r>
      <w:r w:rsidRPr="003B0DC0">
        <w:rPr>
          <w:rFonts w:asciiTheme="minorHAnsi" w:hAnsiTheme="minorHAnsi" w:cs="Arial"/>
          <w:b/>
          <w:sz w:val="22"/>
          <w:szCs w:val="22"/>
        </w:rPr>
        <w:t xml:space="preserve"> Edward </w:t>
      </w:r>
      <w:proofErr w:type="spellStart"/>
      <w:r w:rsidRPr="003B0DC0">
        <w:rPr>
          <w:rFonts w:asciiTheme="minorHAnsi" w:hAnsiTheme="minorHAnsi" w:cs="Arial"/>
          <w:b/>
          <w:sz w:val="22"/>
          <w:szCs w:val="22"/>
        </w:rPr>
        <w:t>Gołyszny</w:t>
      </w:r>
      <w:proofErr w:type="spellEnd"/>
    </w:p>
    <w:p w:rsidR="003B0DC0" w:rsidRPr="003B0DC0" w:rsidRDefault="003B0DC0" w:rsidP="003B0DC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B0DC0">
        <w:rPr>
          <w:rFonts w:asciiTheme="minorHAnsi" w:hAnsiTheme="minorHAnsi" w:cs="Arial"/>
          <w:b/>
          <w:sz w:val="22"/>
          <w:szCs w:val="22"/>
        </w:rPr>
        <w:t>ul. Spokojna 1, 43-520 Chybie</w:t>
      </w:r>
    </w:p>
    <w:p w:rsidR="003B0DC0" w:rsidRPr="003B0DC0" w:rsidRDefault="003B0DC0" w:rsidP="003B0DC0">
      <w:pPr>
        <w:spacing w:line="276" w:lineRule="auto"/>
        <w:ind w:left="426"/>
        <w:rPr>
          <w:rFonts w:asciiTheme="minorHAnsi" w:hAnsiTheme="minorHAnsi" w:cs="Arial"/>
          <w:b/>
          <w:sz w:val="22"/>
          <w:szCs w:val="22"/>
        </w:rPr>
      </w:pPr>
    </w:p>
    <w:p w:rsidR="003B0DC0" w:rsidRPr="003B0DC0" w:rsidRDefault="003B0DC0" w:rsidP="003B0DC0">
      <w:pPr>
        <w:spacing w:line="276" w:lineRule="auto"/>
        <w:ind w:left="426"/>
        <w:jc w:val="center"/>
        <w:rPr>
          <w:rFonts w:asciiTheme="minorHAnsi" w:hAnsiTheme="minorHAnsi" w:cs="Arial"/>
          <w:b/>
          <w:sz w:val="22"/>
          <w:szCs w:val="22"/>
        </w:rPr>
      </w:pPr>
      <w:r w:rsidRPr="003B0DC0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3B0DC0">
        <w:rPr>
          <w:rFonts w:asciiTheme="minorHAnsi" w:hAnsiTheme="minorHAnsi" w:cs="Arial"/>
          <w:b/>
          <w:sz w:val="22"/>
          <w:szCs w:val="22"/>
        </w:rPr>
        <w:t xml:space="preserve">54 133,48 zł </w:t>
      </w:r>
      <w:r w:rsidRPr="003B0DC0">
        <w:rPr>
          <w:rFonts w:asciiTheme="minorHAnsi" w:hAnsiTheme="minorHAnsi" w:cs="Arial"/>
          <w:bCs/>
          <w:sz w:val="22"/>
          <w:szCs w:val="22"/>
        </w:rPr>
        <w:t>w tym podatek VAT w wysokości 10 122,52 zł</w:t>
      </w:r>
    </w:p>
    <w:p w:rsidR="00615B53" w:rsidRPr="00154BB0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:rsidR="004159C7" w:rsidRPr="00154BB0" w:rsidRDefault="004159C7" w:rsidP="004159C7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1.  FHU „DIEGO” s.c. Grzegorz Gogol, Małgorzata Gogol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Nad Jeziorem 54, 43-243 Wisła Mała</w:t>
      </w:r>
      <w:bookmarkStart w:id="2" w:name="_GoBack"/>
      <w:bookmarkEnd w:id="2"/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87,93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2.  BAUVIP Sp. z o.o.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Wiosny Ludów 53A, 44-321 Marklowice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41,77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 xml:space="preserve">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3.  F</w:t>
      </w:r>
      <w:r w:rsidR="00375B77">
        <w:rPr>
          <w:rFonts w:asciiTheme="minorHAnsi" w:hAnsiTheme="minorHAnsi" w:cs="Arial"/>
          <w:b/>
          <w:sz w:val="22"/>
          <w:szCs w:val="22"/>
        </w:rPr>
        <w:t>irma Usługowo-Handlowa</w:t>
      </w:r>
      <w:r>
        <w:rPr>
          <w:rFonts w:asciiTheme="minorHAnsi" w:hAnsiTheme="minorHAnsi" w:cs="Arial"/>
          <w:b/>
          <w:sz w:val="22"/>
          <w:szCs w:val="22"/>
        </w:rPr>
        <w:t xml:space="preserve"> Edward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Gołyszny</w:t>
      </w:r>
      <w:proofErr w:type="spellEnd"/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Spokojna 1, 43-520 Chybie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Pr="001B7ADC" w:rsidRDefault="003B0DC0" w:rsidP="003B0DC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 pkt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</w:t>
      </w:r>
    </w:p>
    <w:p w:rsidR="003B0DC0" w:rsidRDefault="003B0DC0" w:rsidP="003B0DC0">
      <w:pPr>
        <w:spacing w:line="276" w:lineRule="auto"/>
        <w:rPr>
          <w:bCs/>
          <w:color w:val="FF0000"/>
        </w:rPr>
      </w:pPr>
    </w:p>
    <w:p w:rsidR="003B0DC0" w:rsidRPr="00B77E3E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4.  </w:t>
      </w:r>
      <w:r w:rsidRPr="00B77E3E">
        <w:rPr>
          <w:rFonts w:asciiTheme="minorHAnsi" w:hAnsiTheme="minorHAnsi" w:cs="Arial"/>
          <w:b/>
          <w:sz w:val="22"/>
          <w:szCs w:val="22"/>
        </w:rPr>
        <w:t>P.P.U.H. WASP-BUD Jaros</w:t>
      </w:r>
      <w:r>
        <w:rPr>
          <w:rFonts w:asciiTheme="minorHAnsi" w:hAnsiTheme="minorHAnsi" w:cs="Arial"/>
          <w:b/>
          <w:sz w:val="22"/>
          <w:szCs w:val="22"/>
        </w:rPr>
        <w:t>ław Spandel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B77E3E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>
        <w:rPr>
          <w:rFonts w:asciiTheme="minorHAnsi" w:hAnsiTheme="minorHAnsi" w:cs="Arial"/>
          <w:b/>
          <w:sz w:val="22"/>
          <w:szCs w:val="22"/>
        </w:rPr>
        <w:t>ul. Jagiellońska 25a, 43-410 Kończyce Małe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83,</w:t>
      </w:r>
      <w:r>
        <w:rPr>
          <w:rFonts w:asciiTheme="minorHAnsi" w:hAnsiTheme="minorHAnsi" w:cs="Arial"/>
          <w:bCs/>
          <w:sz w:val="22"/>
          <w:szCs w:val="22"/>
        </w:rPr>
        <w:t>27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Pr="00AB373A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5.  </w:t>
      </w:r>
      <w:r w:rsidRPr="00AB373A">
        <w:rPr>
          <w:rFonts w:asciiTheme="minorHAnsi" w:hAnsiTheme="minorHAnsi" w:cs="Arial"/>
          <w:b/>
          <w:sz w:val="22"/>
          <w:szCs w:val="22"/>
        </w:rPr>
        <w:t xml:space="preserve">F.H.U. </w:t>
      </w:r>
      <w:proofErr w:type="spellStart"/>
      <w:r w:rsidRPr="00AB373A">
        <w:rPr>
          <w:rFonts w:asciiTheme="minorHAnsi" w:hAnsiTheme="minorHAnsi" w:cs="Arial"/>
          <w:b/>
          <w:sz w:val="22"/>
          <w:szCs w:val="22"/>
        </w:rPr>
        <w:t>Goraus</w:t>
      </w:r>
      <w:proofErr w:type="spellEnd"/>
      <w:r w:rsidRPr="00AB373A">
        <w:rPr>
          <w:rFonts w:asciiTheme="minorHAnsi" w:hAnsiTheme="minorHAnsi" w:cs="Arial"/>
          <w:b/>
          <w:sz w:val="22"/>
          <w:szCs w:val="22"/>
        </w:rPr>
        <w:t xml:space="preserve"> Gra</w:t>
      </w:r>
      <w:r>
        <w:rPr>
          <w:rFonts w:asciiTheme="minorHAnsi" w:hAnsiTheme="minorHAnsi" w:cs="Arial"/>
          <w:b/>
          <w:sz w:val="22"/>
          <w:szCs w:val="22"/>
        </w:rPr>
        <w:t>żyna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B373A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  <w:r>
        <w:rPr>
          <w:rFonts w:asciiTheme="minorHAnsi" w:hAnsiTheme="minorHAnsi" w:cs="Arial"/>
          <w:b/>
          <w:sz w:val="22"/>
          <w:szCs w:val="22"/>
        </w:rPr>
        <w:t>ul. Pszczyńska 82, 43-254 Warszowice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92,45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Oferta nr 6. 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Inpromel</w:t>
      </w:r>
      <w:proofErr w:type="spellEnd"/>
      <w:r>
        <w:rPr>
          <w:rFonts w:asciiTheme="minorHAnsi" w:hAnsiTheme="minorHAnsi" w:cs="Arial"/>
          <w:b/>
          <w:sz w:val="22"/>
          <w:szCs w:val="22"/>
        </w:rPr>
        <w:t xml:space="preserve"> Sp. z o.o.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Borki 16 B, 44-200 Rybnik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40,08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Oferta nr 7.  BUDREN Sp. z o.o.</w:t>
      </w:r>
    </w:p>
    <w:p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                       ul. Energetyków 6,44-330 Jastrzębie-Zdrój</w:t>
      </w:r>
    </w:p>
    <w:p w:rsidR="00222E04" w:rsidRPr="00154BB0" w:rsidRDefault="00222E04" w:rsidP="00222E04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A90740" w:rsidRDefault="00222E04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 w:rsidR="003B0DC0">
        <w:rPr>
          <w:rFonts w:asciiTheme="minorHAnsi" w:hAnsiTheme="minorHAnsi" w:cs="Arial"/>
          <w:bCs/>
          <w:sz w:val="22"/>
          <w:szCs w:val="22"/>
        </w:rPr>
        <w:t>78,91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A90740" w:rsidRPr="00154BB0">
        <w:rPr>
          <w:rFonts w:asciiTheme="minorHAnsi" w:hAnsiTheme="minorHAnsi" w:cs="Arial"/>
          <w:b/>
          <w:sz w:val="22"/>
          <w:szCs w:val="22"/>
        </w:rPr>
        <w:t xml:space="preserve">                      </w:t>
      </w:r>
    </w:p>
    <w:p w:rsidR="003B0DC0" w:rsidRDefault="003B0DC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Default="003B0DC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:rsidR="003B0DC0" w:rsidRPr="008E30C7" w:rsidRDefault="003B0DC0" w:rsidP="003B0DC0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:rsidR="003B0DC0" w:rsidRPr="008E30C7" w:rsidRDefault="003B0DC0" w:rsidP="003B0DC0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3B0DC0" w:rsidRPr="008E30C7" w:rsidRDefault="003B0DC0" w:rsidP="003B0DC0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:rsidR="003B0DC0" w:rsidRPr="008E30C7" w:rsidRDefault="003B0DC0" w:rsidP="003B0DC0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p w:rsidR="003B0DC0" w:rsidRPr="00154BB0" w:rsidRDefault="003B0DC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bookmarkEnd w:id="1"/>
    <w:p w:rsidR="00B05B8B" w:rsidRPr="00154BB0" w:rsidRDefault="00B05B8B" w:rsidP="00121261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678"/>
        <w:jc w:val="center"/>
        <w:rPr>
          <w:sz w:val="24"/>
          <w:szCs w:val="24"/>
        </w:rPr>
      </w:pPr>
    </w:p>
    <w:sectPr w:rsidR="00B05B8B" w:rsidRPr="00154BB0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8EF" w:rsidRDefault="00F158EF" w:rsidP="009A2700">
      <w:r>
        <w:separator/>
      </w:r>
    </w:p>
  </w:endnote>
  <w:endnote w:type="continuationSeparator" w:id="0">
    <w:p w:rsidR="00F158EF" w:rsidRDefault="00F158E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8EF" w:rsidRDefault="00F158EF" w:rsidP="009A2700">
      <w:r>
        <w:separator/>
      </w:r>
    </w:p>
  </w:footnote>
  <w:footnote w:type="continuationSeparator" w:id="0">
    <w:p w:rsidR="00F158EF" w:rsidRDefault="00F158E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15"/>
  </w:num>
  <w:num w:numId="7">
    <w:abstractNumId w:val="9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14"/>
  </w:num>
  <w:num w:numId="13">
    <w:abstractNumId w:val="2"/>
  </w:num>
  <w:num w:numId="14">
    <w:abstractNumId w:val="11"/>
  </w:num>
  <w:num w:numId="15">
    <w:abstractNumId w:val="16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54BB0"/>
    <w:rsid w:val="00163980"/>
    <w:rsid w:val="00191581"/>
    <w:rsid w:val="00194214"/>
    <w:rsid w:val="001A42D3"/>
    <w:rsid w:val="001A5485"/>
    <w:rsid w:val="001A5FF2"/>
    <w:rsid w:val="001B7ADC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0507"/>
    <w:rsid w:val="00371F6C"/>
    <w:rsid w:val="00375B77"/>
    <w:rsid w:val="003905A9"/>
    <w:rsid w:val="003A0616"/>
    <w:rsid w:val="003A1B6E"/>
    <w:rsid w:val="003B0DC0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7EB4"/>
    <w:rsid w:val="004915DF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4FE1ECA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2023-03-21T09:02:00Z</dcterms:created>
  <dcterms:modified xsi:type="dcterms:W3CDTF">2023-03-21T09:12:00Z</dcterms:modified>
</cp:coreProperties>
</file>