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652D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57462C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CFE95B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1DC20EC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8BCDF53" w14:textId="725AE8B2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40D04B7E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11ED0089" w14:textId="77777777" w:rsidR="002F1319" w:rsidRPr="009B71D6" w:rsidRDefault="000B3E2B" w:rsidP="000B3E2B">
      <w:pPr>
        <w:rPr>
          <w:rFonts w:ascii="Calibri" w:hAnsi="Calibri" w:cs="Calibri"/>
          <w:bCs/>
        </w:rPr>
      </w:pPr>
      <w:r w:rsidRPr="009B71D6">
        <w:rPr>
          <w:rFonts w:ascii="Calibri" w:hAnsi="Calibri" w:cs="Calibri"/>
          <w:bCs/>
        </w:rPr>
        <w:t>IR</w:t>
      </w:r>
      <w:r w:rsidR="00EB788F" w:rsidRPr="009B71D6">
        <w:rPr>
          <w:rFonts w:ascii="Calibri" w:hAnsi="Calibri" w:cs="Calibri"/>
          <w:bCs/>
        </w:rPr>
        <w:t>.271.</w:t>
      </w:r>
      <w:r w:rsidR="00046A3B" w:rsidRPr="009B71D6">
        <w:rPr>
          <w:rFonts w:ascii="Calibri" w:hAnsi="Calibri" w:cs="Calibri"/>
          <w:bCs/>
        </w:rPr>
        <w:t>1</w:t>
      </w:r>
      <w:r w:rsidR="002F2985" w:rsidRPr="009B71D6">
        <w:rPr>
          <w:rFonts w:ascii="Calibri" w:hAnsi="Calibri" w:cs="Calibri"/>
          <w:bCs/>
        </w:rPr>
        <w:t>1</w:t>
      </w:r>
      <w:r w:rsidR="00EB788F" w:rsidRPr="009B71D6">
        <w:rPr>
          <w:rFonts w:ascii="Calibri" w:hAnsi="Calibri" w:cs="Calibri"/>
          <w:bCs/>
        </w:rPr>
        <w:t>.202</w:t>
      </w:r>
      <w:r w:rsidR="00FD15EE" w:rsidRPr="009B71D6">
        <w:rPr>
          <w:rFonts w:ascii="Calibri" w:hAnsi="Calibri" w:cs="Calibri"/>
          <w:bCs/>
        </w:rPr>
        <w:t>2</w:t>
      </w:r>
    </w:p>
    <w:p w14:paraId="4C3A407D" w14:textId="77777777" w:rsidR="00920EB5" w:rsidRPr="009B71D6" w:rsidRDefault="00920EB5" w:rsidP="00EB788F">
      <w:pPr>
        <w:rPr>
          <w:rFonts w:ascii="Calibri" w:hAnsi="Calibri" w:cs="Calibri"/>
          <w:b/>
          <w:u w:val="single"/>
        </w:rPr>
      </w:pPr>
    </w:p>
    <w:p w14:paraId="71C8E881" w14:textId="53122EAC" w:rsidR="00B04EAC" w:rsidRPr="009B71D6" w:rsidRDefault="00B04EAC" w:rsidP="00B04EAC">
      <w:pPr>
        <w:jc w:val="center"/>
        <w:rPr>
          <w:rFonts w:ascii="Calibri" w:hAnsi="Calibri" w:cs="Calibri"/>
          <w:b/>
          <w:sz w:val="28"/>
          <w:szCs w:val="28"/>
        </w:rPr>
      </w:pPr>
      <w:r w:rsidRPr="009B71D6">
        <w:rPr>
          <w:rFonts w:ascii="Calibri" w:hAnsi="Calibri" w:cs="Calibri"/>
          <w:b/>
          <w:sz w:val="28"/>
          <w:szCs w:val="28"/>
        </w:rPr>
        <w:t xml:space="preserve">PROTOKÓŁ </w:t>
      </w:r>
      <w:r w:rsidR="00247886" w:rsidRPr="009B71D6">
        <w:rPr>
          <w:rFonts w:ascii="Calibri" w:hAnsi="Calibri" w:cs="Calibri"/>
          <w:b/>
          <w:sz w:val="28"/>
          <w:szCs w:val="28"/>
        </w:rPr>
        <w:t xml:space="preserve">Z </w:t>
      </w:r>
      <w:r w:rsidRPr="009B71D6">
        <w:rPr>
          <w:rFonts w:ascii="Calibri" w:hAnsi="Calibri" w:cs="Calibri"/>
          <w:b/>
          <w:sz w:val="28"/>
          <w:szCs w:val="28"/>
        </w:rPr>
        <w:t>OTWARCIA OFERT</w:t>
      </w:r>
    </w:p>
    <w:p w14:paraId="438C88AF" w14:textId="77777777" w:rsidR="00B04EAC" w:rsidRPr="009B71D6" w:rsidRDefault="00B04EAC" w:rsidP="00B04EAC">
      <w:pPr>
        <w:jc w:val="center"/>
        <w:rPr>
          <w:rFonts w:ascii="Calibri" w:hAnsi="Calibri" w:cs="Calibri"/>
          <w:b/>
          <w:sz w:val="22"/>
          <w:szCs w:val="22"/>
        </w:rPr>
      </w:pPr>
    </w:p>
    <w:p w14:paraId="01648A1A" w14:textId="7B954BFB" w:rsidR="00B04EAC" w:rsidRPr="009B71D6" w:rsidRDefault="00B04EAC" w:rsidP="00B04EAC">
      <w:pPr>
        <w:jc w:val="center"/>
        <w:rPr>
          <w:rFonts w:ascii="Calibri" w:hAnsi="Calibri" w:cs="Calibri"/>
          <w:b/>
          <w:sz w:val="28"/>
          <w:szCs w:val="28"/>
        </w:rPr>
      </w:pPr>
      <w:r w:rsidRPr="009B71D6">
        <w:rPr>
          <w:rFonts w:ascii="Calibri" w:hAnsi="Calibri" w:cs="Calibri"/>
          <w:b/>
          <w:sz w:val="28"/>
          <w:szCs w:val="28"/>
        </w:rPr>
        <w:t xml:space="preserve">w dniu </w:t>
      </w:r>
      <w:r w:rsidR="002F2985" w:rsidRPr="009B71D6">
        <w:rPr>
          <w:rFonts w:ascii="Calibri" w:hAnsi="Calibri" w:cs="Calibri"/>
          <w:b/>
          <w:sz w:val="28"/>
          <w:szCs w:val="28"/>
        </w:rPr>
        <w:t>21</w:t>
      </w:r>
      <w:r w:rsidR="00AC4ED5" w:rsidRPr="009B71D6">
        <w:rPr>
          <w:rFonts w:ascii="Calibri" w:hAnsi="Calibri" w:cs="Calibri"/>
          <w:b/>
          <w:sz w:val="28"/>
          <w:szCs w:val="28"/>
        </w:rPr>
        <w:t>.</w:t>
      </w:r>
      <w:r w:rsidR="00046A3B" w:rsidRPr="009B71D6">
        <w:rPr>
          <w:rFonts w:ascii="Calibri" w:hAnsi="Calibri" w:cs="Calibri"/>
          <w:b/>
          <w:sz w:val="28"/>
          <w:szCs w:val="28"/>
        </w:rPr>
        <w:t>10</w:t>
      </w:r>
      <w:r w:rsidR="00397BD8" w:rsidRPr="009B71D6">
        <w:rPr>
          <w:rFonts w:ascii="Calibri" w:hAnsi="Calibri" w:cs="Calibri"/>
          <w:b/>
          <w:sz w:val="28"/>
          <w:szCs w:val="28"/>
        </w:rPr>
        <w:t>.</w:t>
      </w:r>
      <w:r w:rsidR="00946507" w:rsidRPr="009B71D6">
        <w:rPr>
          <w:rFonts w:ascii="Calibri" w:hAnsi="Calibri" w:cs="Calibri"/>
          <w:b/>
          <w:sz w:val="28"/>
          <w:szCs w:val="28"/>
        </w:rPr>
        <w:t>20</w:t>
      </w:r>
      <w:r w:rsidR="00C63CA5" w:rsidRPr="009B71D6">
        <w:rPr>
          <w:rFonts w:ascii="Calibri" w:hAnsi="Calibri" w:cs="Calibri"/>
          <w:b/>
          <w:sz w:val="28"/>
          <w:szCs w:val="28"/>
        </w:rPr>
        <w:t>2</w:t>
      </w:r>
      <w:r w:rsidR="00FD15EE" w:rsidRPr="009B71D6">
        <w:rPr>
          <w:rFonts w:ascii="Calibri" w:hAnsi="Calibri" w:cs="Calibri"/>
          <w:b/>
          <w:sz w:val="28"/>
          <w:szCs w:val="28"/>
        </w:rPr>
        <w:t>2</w:t>
      </w:r>
      <w:r w:rsidRPr="009B71D6">
        <w:rPr>
          <w:rFonts w:ascii="Calibri" w:hAnsi="Calibri" w:cs="Calibri"/>
          <w:b/>
          <w:sz w:val="28"/>
          <w:szCs w:val="28"/>
        </w:rPr>
        <w:t xml:space="preserve"> r</w:t>
      </w:r>
      <w:r w:rsidR="00D92FBB" w:rsidRPr="009B71D6">
        <w:rPr>
          <w:rFonts w:ascii="Calibri" w:hAnsi="Calibri" w:cs="Calibri"/>
          <w:b/>
          <w:sz w:val="28"/>
          <w:szCs w:val="28"/>
        </w:rPr>
        <w:t>.</w:t>
      </w:r>
    </w:p>
    <w:p w14:paraId="0912C9D6" w14:textId="77777777" w:rsidR="00791ED5" w:rsidRPr="009B71D6" w:rsidRDefault="00791ED5" w:rsidP="00791ED5">
      <w:pPr>
        <w:rPr>
          <w:rFonts w:ascii="Calibri" w:hAnsi="Calibri" w:cs="Calibri"/>
          <w:b/>
          <w:sz w:val="22"/>
          <w:szCs w:val="22"/>
        </w:rPr>
      </w:pPr>
    </w:p>
    <w:p w14:paraId="30D5C7AC" w14:textId="77777777" w:rsidR="00EB788F" w:rsidRPr="009B71D6" w:rsidRDefault="00EB788F" w:rsidP="00791ED5">
      <w:pPr>
        <w:rPr>
          <w:rFonts w:ascii="Calibri" w:hAnsi="Calibri" w:cs="Calibri"/>
          <w:b/>
          <w:sz w:val="22"/>
          <w:szCs w:val="22"/>
        </w:rPr>
      </w:pPr>
    </w:p>
    <w:p w14:paraId="1459E7EB" w14:textId="12A3F0AD" w:rsidR="00E53851" w:rsidRPr="009B71D6" w:rsidRDefault="00791ED5" w:rsidP="00EB788F">
      <w:pPr>
        <w:ind w:left="851" w:hanging="851"/>
        <w:jc w:val="both"/>
        <w:rPr>
          <w:rFonts w:ascii="Calibri" w:hAnsi="Calibri" w:cs="Calibri"/>
          <w:sz w:val="22"/>
          <w:szCs w:val="22"/>
        </w:rPr>
      </w:pPr>
      <w:r w:rsidRPr="009B71D6">
        <w:rPr>
          <w:rFonts w:ascii="Calibri" w:hAnsi="Calibri" w:cs="Calibri"/>
          <w:sz w:val="22"/>
          <w:szCs w:val="22"/>
        </w:rPr>
        <w:t xml:space="preserve">Dotyczy: postępowania </w:t>
      </w:r>
      <w:r w:rsidR="00D92FBB" w:rsidRPr="009B71D6">
        <w:rPr>
          <w:rFonts w:ascii="Calibri" w:hAnsi="Calibri" w:cs="Calibri"/>
          <w:sz w:val="22"/>
          <w:szCs w:val="22"/>
        </w:rPr>
        <w:t>w trybie</w:t>
      </w:r>
      <w:r w:rsidR="002F2985" w:rsidRPr="009B71D6">
        <w:rPr>
          <w:rFonts w:ascii="Calibri" w:hAnsi="Calibri" w:cs="Calibri"/>
          <w:sz w:val="22"/>
          <w:szCs w:val="22"/>
        </w:rPr>
        <w:t xml:space="preserve"> przetargu nieograniczonego, o którym mowa w art. 132</w:t>
      </w:r>
      <w:r w:rsidR="00D92FBB" w:rsidRPr="009B71D6">
        <w:rPr>
          <w:rFonts w:ascii="Calibri" w:hAnsi="Calibri" w:cs="Calibri"/>
          <w:sz w:val="22"/>
          <w:szCs w:val="22"/>
        </w:rPr>
        <w:t xml:space="preserve"> </w:t>
      </w:r>
      <w:r w:rsidRPr="009B71D6">
        <w:rPr>
          <w:rFonts w:ascii="Calibri" w:hAnsi="Calibri" w:cs="Calibri"/>
          <w:sz w:val="22"/>
          <w:szCs w:val="22"/>
        </w:rPr>
        <w:t xml:space="preserve">o </w:t>
      </w:r>
      <w:r w:rsidR="002B1D44" w:rsidRPr="009B71D6">
        <w:rPr>
          <w:rFonts w:ascii="Calibri" w:hAnsi="Calibri" w:cs="Calibri"/>
          <w:sz w:val="22"/>
          <w:szCs w:val="22"/>
        </w:rPr>
        <w:t xml:space="preserve">udzielenie zamówienia </w:t>
      </w:r>
      <w:r w:rsidR="00D92FBB" w:rsidRPr="009B71D6">
        <w:rPr>
          <w:rFonts w:ascii="Calibri" w:hAnsi="Calibri" w:cs="Calibri"/>
          <w:sz w:val="22"/>
          <w:szCs w:val="22"/>
        </w:rPr>
        <w:t xml:space="preserve">publicznego </w:t>
      </w:r>
      <w:r w:rsidR="002F2985" w:rsidRPr="009B71D6">
        <w:rPr>
          <w:rFonts w:ascii="Calibri" w:hAnsi="Calibri" w:cs="Calibri"/>
          <w:sz w:val="22"/>
          <w:szCs w:val="22"/>
        </w:rPr>
        <w:t>o wartości przekraczającej progi unijne</w:t>
      </w:r>
      <w:r w:rsidR="00D92FBB" w:rsidRPr="009B71D6">
        <w:rPr>
          <w:rFonts w:ascii="Calibri" w:hAnsi="Calibri" w:cs="Calibri"/>
          <w:sz w:val="22"/>
          <w:szCs w:val="22"/>
        </w:rPr>
        <w:t xml:space="preserve"> </w:t>
      </w:r>
      <w:r w:rsidR="00043DCB" w:rsidRPr="009B71D6">
        <w:rPr>
          <w:rFonts w:ascii="Calibri" w:hAnsi="Calibri" w:cs="Calibri"/>
          <w:sz w:val="22"/>
          <w:szCs w:val="22"/>
        </w:rPr>
        <w:t>na realizację zadania</w:t>
      </w:r>
      <w:r w:rsidR="0091686C" w:rsidRPr="009B71D6">
        <w:rPr>
          <w:rFonts w:ascii="Calibri" w:hAnsi="Calibri" w:cs="Calibri"/>
          <w:sz w:val="22"/>
          <w:szCs w:val="22"/>
        </w:rPr>
        <w:t xml:space="preserve"> pn.: </w:t>
      </w:r>
      <w:r w:rsidR="00112019" w:rsidRPr="009B71D6">
        <w:rPr>
          <w:rFonts w:ascii="Calibri" w:hAnsi="Calibri" w:cs="Calibri"/>
          <w:b/>
          <w:sz w:val="22"/>
          <w:szCs w:val="22"/>
        </w:rPr>
        <w:t>„</w:t>
      </w:r>
      <w:r w:rsidR="002F2985" w:rsidRPr="009B71D6">
        <w:rPr>
          <w:rFonts w:ascii="Calibri" w:hAnsi="Calibri" w:cs="Calibri"/>
          <w:b/>
          <w:sz w:val="22"/>
          <w:szCs w:val="22"/>
        </w:rPr>
        <w:t>Odbiór i zagospodarowanie odpadów komunalnych powstających na nieruchomościach zamieszkałych z obszaru Gminy Zebrzydowice w okresie od 01.01.2023 r. do 31.12.2023 r.</w:t>
      </w:r>
      <w:r w:rsidR="00F964A2" w:rsidRPr="009B71D6">
        <w:rPr>
          <w:rFonts w:ascii="Calibri" w:hAnsi="Calibri" w:cs="Calibri"/>
          <w:b/>
          <w:sz w:val="22"/>
          <w:szCs w:val="22"/>
        </w:rPr>
        <w:t>”</w:t>
      </w:r>
    </w:p>
    <w:p w14:paraId="5822D6B5" w14:textId="77777777" w:rsidR="00791ED5" w:rsidRPr="009B71D6" w:rsidRDefault="00273B40" w:rsidP="00273B40">
      <w:pPr>
        <w:jc w:val="both"/>
        <w:rPr>
          <w:rFonts w:ascii="Calibri" w:hAnsi="Calibri" w:cs="Calibri"/>
          <w:b/>
          <w:sz w:val="22"/>
          <w:szCs w:val="22"/>
        </w:rPr>
      </w:pPr>
      <w:r w:rsidRPr="009B71D6">
        <w:rPr>
          <w:rFonts w:ascii="Calibri" w:hAnsi="Calibri" w:cs="Calibri"/>
          <w:b/>
          <w:sz w:val="22"/>
          <w:szCs w:val="22"/>
        </w:rPr>
        <w:t>__________________________________________________________________________________</w:t>
      </w:r>
    </w:p>
    <w:p w14:paraId="4B93C604" w14:textId="77777777" w:rsidR="00FF4E0D" w:rsidRPr="009B71D6" w:rsidRDefault="00FF4E0D" w:rsidP="00791ED5">
      <w:pPr>
        <w:rPr>
          <w:rFonts w:ascii="Calibri" w:hAnsi="Calibri" w:cs="Calibri"/>
          <w:sz w:val="22"/>
          <w:szCs w:val="22"/>
        </w:rPr>
      </w:pPr>
    </w:p>
    <w:p w14:paraId="7F206AF4" w14:textId="77777777" w:rsidR="001754A6" w:rsidRPr="009B71D6" w:rsidRDefault="001754A6" w:rsidP="00791ED5">
      <w:pPr>
        <w:rPr>
          <w:rFonts w:ascii="Calibri" w:hAnsi="Calibri" w:cs="Calibri"/>
          <w:sz w:val="22"/>
          <w:szCs w:val="22"/>
        </w:rPr>
      </w:pPr>
    </w:p>
    <w:p w14:paraId="19B41B3D" w14:textId="77777777" w:rsidR="003B09E0" w:rsidRPr="009B71D6" w:rsidRDefault="00791ED5" w:rsidP="00791ED5">
      <w:pPr>
        <w:rPr>
          <w:rFonts w:ascii="Calibri" w:hAnsi="Calibri" w:cs="Calibri"/>
          <w:sz w:val="22"/>
          <w:szCs w:val="22"/>
        </w:rPr>
      </w:pPr>
      <w:r w:rsidRPr="009B71D6">
        <w:rPr>
          <w:rFonts w:ascii="Calibri" w:hAnsi="Calibri" w:cs="Calibri"/>
          <w:sz w:val="22"/>
          <w:szCs w:val="22"/>
        </w:rPr>
        <w:t>Wykaz złożonych ofert:</w:t>
      </w:r>
    </w:p>
    <w:p w14:paraId="2D85ABBC" w14:textId="77777777" w:rsidR="007F26B8" w:rsidRPr="009B71D6" w:rsidRDefault="007F26B8" w:rsidP="007F26B8">
      <w:pPr>
        <w:rPr>
          <w:rFonts w:ascii="Calibri" w:hAnsi="Calibri" w:cs="Calibri"/>
          <w:b/>
          <w:sz w:val="22"/>
          <w:szCs w:val="22"/>
        </w:rPr>
      </w:pPr>
    </w:p>
    <w:p w14:paraId="7C1A0417" w14:textId="2990D1AC" w:rsidR="00D942E7" w:rsidRPr="009B71D6" w:rsidRDefault="00D942E7" w:rsidP="00D942E7">
      <w:pPr>
        <w:rPr>
          <w:rFonts w:ascii="Calibri" w:hAnsi="Calibri" w:cs="Calibri"/>
          <w:b/>
          <w:sz w:val="22"/>
          <w:szCs w:val="22"/>
        </w:rPr>
      </w:pPr>
      <w:bookmarkStart w:id="1" w:name="_Hlk71542793"/>
      <w:r w:rsidRPr="009B71D6">
        <w:rPr>
          <w:rFonts w:ascii="Calibri" w:hAnsi="Calibri" w:cs="Calibri"/>
          <w:b/>
          <w:sz w:val="22"/>
          <w:szCs w:val="22"/>
        </w:rPr>
        <w:t xml:space="preserve">Oferta nr </w:t>
      </w:r>
      <w:r w:rsidR="00B93869" w:rsidRPr="009B71D6">
        <w:rPr>
          <w:rFonts w:ascii="Calibri" w:hAnsi="Calibri" w:cs="Calibri"/>
          <w:b/>
          <w:sz w:val="22"/>
          <w:szCs w:val="22"/>
        </w:rPr>
        <w:t>1</w:t>
      </w:r>
      <w:r w:rsidRPr="009B71D6">
        <w:rPr>
          <w:rFonts w:ascii="Calibri" w:hAnsi="Calibri" w:cs="Calibri"/>
          <w:b/>
          <w:sz w:val="22"/>
          <w:szCs w:val="22"/>
        </w:rPr>
        <w:t xml:space="preserve">. </w:t>
      </w:r>
      <w:r w:rsidR="002F2985" w:rsidRPr="009B71D6">
        <w:rPr>
          <w:rFonts w:ascii="Calibri" w:hAnsi="Calibri" w:cs="Calibri"/>
          <w:b/>
          <w:sz w:val="22"/>
          <w:szCs w:val="22"/>
        </w:rPr>
        <w:t>Konsorcjum firm:</w:t>
      </w:r>
    </w:p>
    <w:p w14:paraId="58FEBF25" w14:textId="77777777" w:rsidR="009B71D6" w:rsidRPr="009B71D6" w:rsidRDefault="002F2985" w:rsidP="009B71D6">
      <w:pPr>
        <w:ind w:left="1134"/>
        <w:rPr>
          <w:rFonts w:ascii="Calibri" w:hAnsi="Calibri" w:cs="Calibri"/>
          <w:b/>
          <w:sz w:val="22"/>
          <w:szCs w:val="22"/>
        </w:rPr>
      </w:pPr>
      <w:r w:rsidRPr="009B71D6">
        <w:rPr>
          <w:rFonts w:ascii="Calibri" w:hAnsi="Calibri" w:cs="Calibri"/>
          <w:b/>
          <w:sz w:val="22"/>
          <w:szCs w:val="22"/>
        </w:rPr>
        <w:t>PHU OPERATUS Marian Krajewski (Lider Konsorcjum)</w:t>
      </w:r>
    </w:p>
    <w:p w14:paraId="009722A7" w14:textId="749D7E2F" w:rsidR="00D942E7" w:rsidRPr="009B71D6" w:rsidRDefault="006A27B2" w:rsidP="009B71D6">
      <w:pPr>
        <w:ind w:left="1134"/>
        <w:rPr>
          <w:rFonts w:ascii="Calibri" w:hAnsi="Calibri" w:cs="Calibri"/>
          <w:b/>
          <w:sz w:val="22"/>
          <w:szCs w:val="22"/>
        </w:rPr>
      </w:pPr>
      <w:r w:rsidRPr="009B71D6">
        <w:rPr>
          <w:rFonts w:ascii="Calibri" w:hAnsi="Calibri" w:cs="Calibri"/>
          <w:b/>
          <w:sz w:val="22"/>
          <w:szCs w:val="22"/>
        </w:rPr>
        <w:t xml:space="preserve">ul. </w:t>
      </w:r>
      <w:proofErr w:type="spellStart"/>
      <w:r w:rsidR="002F2985" w:rsidRPr="009B71D6">
        <w:rPr>
          <w:rFonts w:ascii="Calibri" w:hAnsi="Calibri" w:cs="Calibri"/>
          <w:b/>
          <w:sz w:val="22"/>
          <w:szCs w:val="22"/>
        </w:rPr>
        <w:t>Cyniarska</w:t>
      </w:r>
      <w:proofErr w:type="spellEnd"/>
      <w:r w:rsidR="002F2985" w:rsidRPr="009B71D6">
        <w:rPr>
          <w:rFonts w:ascii="Calibri" w:hAnsi="Calibri" w:cs="Calibri"/>
          <w:b/>
          <w:sz w:val="22"/>
          <w:szCs w:val="22"/>
        </w:rPr>
        <w:t xml:space="preserve"> 38, 43-300 Bielsko-Biała</w:t>
      </w:r>
    </w:p>
    <w:p w14:paraId="411903BC" w14:textId="77777777" w:rsidR="002F2985" w:rsidRPr="009B71D6" w:rsidRDefault="002F2985" w:rsidP="002F2985">
      <w:pPr>
        <w:ind w:left="1134"/>
        <w:rPr>
          <w:rFonts w:ascii="Calibri" w:hAnsi="Calibri" w:cs="Calibri"/>
          <w:b/>
          <w:sz w:val="22"/>
          <w:szCs w:val="22"/>
        </w:rPr>
      </w:pPr>
      <w:r w:rsidRPr="009B71D6">
        <w:rPr>
          <w:rFonts w:ascii="Calibri" w:hAnsi="Calibri" w:cs="Calibri"/>
          <w:b/>
          <w:sz w:val="22"/>
          <w:szCs w:val="22"/>
        </w:rPr>
        <w:t>OPERATUS Sp. z o.o. Sp. k.</w:t>
      </w:r>
    </w:p>
    <w:p w14:paraId="77B11D6F" w14:textId="77777777" w:rsidR="002F2985" w:rsidRPr="009B71D6" w:rsidRDefault="002F2985" w:rsidP="002F2985">
      <w:pPr>
        <w:ind w:left="1134"/>
        <w:rPr>
          <w:rFonts w:ascii="Calibri" w:hAnsi="Calibri" w:cs="Calibri"/>
          <w:b/>
          <w:sz w:val="22"/>
          <w:szCs w:val="22"/>
        </w:rPr>
      </w:pPr>
      <w:r w:rsidRPr="009B71D6">
        <w:rPr>
          <w:rFonts w:ascii="Calibri" w:hAnsi="Calibri" w:cs="Calibri"/>
          <w:b/>
          <w:sz w:val="22"/>
          <w:szCs w:val="22"/>
        </w:rPr>
        <w:t>ul. Cieszyńska 291,43-384 Jaworze</w:t>
      </w:r>
    </w:p>
    <w:p w14:paraId="60C32455" w14:textId="77777777" w:rsidR="00D942E7" w:rsidRPr="009B71D6" w:rsidRDefault="00D942E7" w:rsidP="00C74DAC">
      <w:pPr>
        <w:rPr>
          <w:rFonts w:ascii="Calibri" w:hAnsi="Calibri" w:cs="Calibri"/>
          <w:b/>
          <w:sz w:val="22"/>
          <w:szCs w:val="22"/>
        </w:rPr>
      </w:pPr>
    </w:p>
    <w:p w14:paraId="3955B835" w14:textId="77777777" w:rsidR="00046A3B" w:rsidRPr="009B71D6" w:rsidRDefault="00046A3B" w:rsidP="00046A3B">
      <w:pPr>
        <w:rPr>
          <w:rFonts w:ascii="Calibri" w:hAnsi="Calibri" w:cs="Calibri"/>
          <w:bCs/>
          <w:sz w:val="22"/>
          <w:szCs w:val="22"/>
        </w:rPr>
      </w:pPr>
      <w:r w:rsidRPr="009B71D6">
        <w:rPr>
          <w:rFonts w:ascii="Calibri" w:hAnsi="Calibri" w:cs="Calibri"/>
          <w:bCs/>
          <w:sz w:val="22"/>
          <w:szCs w:val="22"/>
        </w:rPr>
        <w:t xml:space="preserve">Cena oferty: </w:t>
      </w:r>
      <w:r w:rsidR="002F2985" w:rsidRPr="009B71D6">
        <w:rPr>
          <w:rFonts w:ascii="Calibri" w:hAnsi="Calibri" w:cs="Calibri"/>
          <w:b/>
          <w:sz w:val="22"/>
          <w:szCs w:val="22"/>
        </w:rPr>
        <w:t>4 342 140,00</w:t>
      </w:r>
      <w:r w:rsidRPr="009B71D6">
        <w:rPr>
          <w:rFonts w:ascii="Calibri" w:hAnsi="Calibri" w:cs="Calibri"/>
          <w:b/>
          <w:sz w:val="22"/>
          <w:szCs w:val="22"/>
        </w:rPr>
        <w:t xml:space="preserve"> zł</w:t>
      </w:r>
      <w:r w:rsidRPr="009B71D6">
        <w:rPr>
          <w:rFonts w:ascii="Calibri" w:hAnsi="Calibri" w:cs="Calibri"/>
          <w:bCs/>
          <w:sz w:val="22"/>
          <w:szCs w:val="22"/>
        </w:rPr>
        <w:t xml:space="preserve"> w tym podatek VAT w wysokości </w:t>
      </w:r>
      <w:r w:rsidR="002F2985" w:rsidRPr="009B71D6">
        <w:rPr>
          <w:rFonts w:ascii="Calibri" w:hAnsi="Calibri" w:cs="Calibri"/>
          <w:bCs/>
          <w:sz w:val="22"/>
          <w:szCs w:val="22"/>
        </w:rPr>
        <w:t>321 640,00</w:t>
      </w:r>
      <w:r w:rsidRPr="009B71D6">
        <w:rPr>
          <w:rFonts w:ascii="Calibri" w:hAnsi="Calibri" w:cs="Calibri"/>
          <w:bCs/>
          <w:sz w:val="22"/>
          <w:szCs w:val="22"/>
        </w:rPr>
        <w:t xml:space="preserve"> zł</w:t>
      </w:r>
    </w:p>
    <w:p w14:paraId="28888F3D" w14:textId="77777777" w:rsidR="00046A3B" w:rsidRPr="009B71D6" w:rsidRDefault="00046A3B" w:rsidP="00D942E7">
      <w:pPr>
        <w:rPr>
          <w:rFonts w:ascii="Calibri" w:hAnsi="Calibri" w:cs="Calibri"/>
          <w:bCs/>
          <w:sz w:val="22"/>
          <w:szCs w:val="22"/>
        </w:rPr>
      </w:pPr>
    </w:p>
    <w:p w14:paraId="19EBE3AA" w14:textId="77777777" w:rsidR="0031504C" w:rsidRPr="009B71D6" w:rsidRDefault="0031504C" w:rsidP="00D942E7">
      <w:pPr>
        <w:rPr>
          <w:rFonts w:ascii="Calibri" w:hAnsi="Calibri" w:cs="Calibri"/>
          <w:b/>
          <w:sz w:val="22"/>
          <w:szCs w:val="22"/>
        </w:rPr>
      </w:pPr>
    </w:p>
    <w:p w14:paraId="0989B5B2" w14:textId="77777777" w:rsidR="003918D1" w:rsidRPr="009B71D6" w:rsidRDefault="003918D1" w:rsidP="00B93869">
      <w:pPr>
        <w:rPr>
          <w:rFonts w:ascii="Calibri" w:hAnsi="Calibri" w:cs="Calibri"/>
          <w:bCs/>
          <w:sz w:val="22"/>
          <w:szCs w:val="22"/>
        </w:rPr>
      </w:pPr>
    </w:p>
    <w:p w14:paraId="030C2557" w14:textId="77777777" w:rsidR="00B93869" w:rsidRPr="009B71D6" w:rsidRDefault="00B93869" w:rsidP="00D942E7">
      <w:pPr>
        <w:rPr>
          <w:rFonts w:ascii="Calibri" w:hAnsi="Calibri" w:cs="Calibri"/>
          <w:b/>
          <w:sz w:val="22"/>
          <w:szCs w:val="22"/>
        </w:rPr>
      </w:pPr>
    </w:p>
    <w:bookmarkEnd w:id="1"/>
    <w:p w14:paraId="04012C83" w14:textId="77777777" w:rsidR="0018731F" w:rsidRDefault="0018731F" w:rsidP="005342A0">
      <w:pPr>
        <w:ind w:left="4962"/>
        <w:jc w:val="center"/>
        <w:rPr>
          <w:rFonts w:ascii="Times-Bold" w:hAnsi="Times-Bold" w:cs="Times-Bold"/>
          <w:b/>
          <w:bCs/>
        </w:rPr>
      </w:pPr>
    </w:p>
    <w:p w14:paraId="3C155005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14:paraId="18ABA3A8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0BB2120A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14:paraId="496AD157" w14:textId="77777777" w:rsidR="00046A3B" w:rsidRPr="00155977" w:rsidRDefault="00046A3B" w:rsidP="00046A3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14:paraId="21EDC9EE" w14:textId="77777777" w:rsidR="0018731F" w:rsidRPr="005342A0" w:rsidRDefault="0018731F" w:rsidP="005342A0">
      <w:pPr>
        <w:ind w:left="4962"/>
        <w:jc w:val="center"/>
      </w:pPr>
    </w:p>
    <w:sectPr w:rsidR="0018731F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06E74" w14:textId="77777777" w:rsidR="00BE12B5" w:rsidRDefault="00BE12B5" w:rsidP="00FE30CC">
      <w:r>
        <w:separator/>
      </w:r>
    </w:p>
  </w:endnote>
  <w:endnote w:type="continuationSeparator" w:id="0">
    <w:p w14:paraId="3EF7304E" w14:textId="77777777" w:rsidR="00BE12B5" w:rsidRDefault="00BE12B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41CBA" w14:textId="77777777" w:rsidR="00BE12B5" w:rsidRDefault="00BE12B5" w:rsidP="00FE30CC">
      <w:r>
        <w:separator/>
      </w:r>
    </w:p>
  </w:footnote>
  <w:footnote w:type="continuationSeparator" w:id="0">
    <w:p w14:paraId="4DE0DEF2" w14:textId="77777777" w:rsidR="00BE12B5" w:rsidRDefault="00BE12B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0495718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2985"/>
    <w:rsid w:val="003117C7"/>
    <w:rsid w:val="0031504C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105FA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B71D6"/>
    <w:rsid w:val="009C155E"/>
    <w:rsid w:val="009C1C86"/>
    <w:rsid w:val="009D0D40"/>
    <w:rsid w:val="009E58B9"/>
    <w:rsid w:val="009E6143"/>
    <w:rsid w:val="009F74A3"/>
    <w:rsid w:val="00A05F3E"/>
    <w:rsid w:val="00A10763"/>
    <w:rsid w:val="00A15885"/>
    <w:rsid w:val="00A20188"/>
    <w:rsid w:val="00A20530"/>
    <w:rsid w:val="00A22217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12B5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1169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2022-10-21T09:36:00Z</dcterms:modified>
</cp:coreProperties>
</file>